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D7" w:rsidRDefault="00B369BC">
      <w:pPr>
        <w:pStyle w:val="BodyText"/>
        <w:rPr>
          <w:rFonts w:ascii="Times New Roman"/>
          <w:sz w:val="17"/>
        </w:rPr>
      </w:pPr>
      <w:r>
        <w:rPr>
          <w:rFonts w:ascii="Times New Roman"/>
          <w:sz w:val="17"/>
        </w:rPr>
        <w:t xml:space="preserve"> </w:t>
      </w:r>
    </w:p>
    <w:p w:rsidR="00DD7BD7" w:rsidRDefault="00AE576E">
      <w:pPr>
        <w:pStyle w:val="Title"/>
        <w:tabs>
          <w:tab w:val="left" w:pos="2138"/>
          <w:tab w:val="left" w:pos="11879"/>
        </w:tabs>
      </w:pPr>
      <w:r>
        <w:rPr>
          <w:color w:val="FFFFFF"/>
          <w:shd w:val="clear" w:color="auto" w:fill="E36C09"/>
        </w:rPr>
        <w:t xml:space="preserve"> </w:t>
      </w:r>
      <w:r>
        <w:rPr>
          <w:color w:val="FFFFFF"/>
          <w:shd w:val="clear" w:color="auto" w:fill="E36C09"/>
        </w:rPr>
        <w:tab/>
      </w:r>
      <w:r w:rsidR="00307F95">
        <w:rPr>
          <w:color w:val="FFFFFF"/>
          <w:shd w:val="clear" w:color="auto" w:fill="E36C09"/>
        </w:rPr>
        <w:t xml:space="preserve">                    </w:t>
      </w:r>
      <w:r w:rsidR="00F46D26">
        <w:rPr>
          <w:color w:val="FFFFFF"/>
          <w:spacing w:val="22"/>
          <w:shd w:val="clear" w:color="auto" w:fill="E36C09"/>
        </w:rPr>
        <w:t xml:space="preserve">Golden </w:t>
      </w:r>
      <w:r w:rsidR="000D0070">
        <w:rPr>
          <w:color w:val="FFFFFF"/>
          <w:spacing w:val="22"/>
          <w:shd w:val="clear" w:color="auto" w:fill="E36C09"/>
        </w:rPr>
        <w:t>Triangle Tour</w:t>
      </w:r>
      <w:bookmarkStart w:id="0" w:name="_GoBack"/>
      <w:bookmarkEnd w:id="0"/>
      <w:r>
        <w:rPr>
          <w:color w:val="FFFFFF"/>
          <w:spacing w:val="23"/>
          <w:shd w:val="clear" w:color="auto" w:fill="E36C09"/>
        </w:rPr>
        <w:tab/>
      </w:r>
    </w:p>
    <w:p w:rsidR="00DD7BD7" w:rsidRDefault="00E8531C">
      <w:pPr>
        <w:pStyle w:val="BodyText"/>
        <w:spacing w:before="9"/>
        <w:rPr>
          <w:b/>
          <w:sz w:val="17"/>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628650</wp:posOffset>
                </wp:positionH>
                <wp:positionV relativeFrom="paragraph">
                  <wp:posOffset>166370</wp:posOffset>
                </wp:positionV>
                <wp:extent cx="6038850" cy="8286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28675"/>
                        </a:xfrm>
                        <a:prstGeom prst="rect">
                          <a:avLst/>
                        </a:prstGeom>
                        <a:noFill/>
                        <a:ln w="45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05 Nights/06</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1C6445">
                              <w:t xml:space="preserve">/ 04/ 06 </w:t>
                            </w:r>
                            <w:r>
                              <w:t>Adults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5pt;margin-top:13.1pt;width:475.5pt;height:65.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" filled="f" strokeweight=".1271mm">
                <v:textbox inset="0,0,0,0">
                  <w:txbxContent>
                    <w:p w:rsidR="00F46D26" w:rsidRDefault="00AE576E" w:rsidP="00F46D26">
                      <w:pPr>
                        <w:spacing w:line="305" w:lineRule="auto"/>
                        <w:ind w:left="2183" w:right="2812" w:hanging="193"/>
                        <w:rPr>
                          <w:b/>
                        </w:rPr>
                      </w:pPr>
                      <w:r>
                        <w:rPr>
                          <w:b/>
                        </w:rPr>
                        <w:t xml:space="preserve">Date of Arrival: </w:t>
                      </w:r>
                      <w:r w:rsidR="00F46D26">
                        <w:rPr>
                          <w:b/>
                        </w:rPr>
                        <w:t>Jan</w:t>
                      </w:r>
                      <w:r w:rsidR="000578E8">
                        <w:rPr>
                          <w:b/>
                        </w:rPr>
                        <w:t xml:space="preserve"> </w:t>
                      </w:r>
                      <w:r w:rsidR="00F46D26">
                        <w:rPr>
                          <w:b/>
                        </w:rPr>
                        <w:t>-</w:t>
                      </w:r>
                      <w:r w:rsidR="000578E8">
                        <w:rPr>
                          <w:b/>
                        </w:rPr>
                        <w:t xml:space="preserve"> </w:t>
                      </w:r>
                      <w:r w:rsidR="00F46D26">
                        <w:rPr>
                          <w:b/>
                        </w:rPr>
                        <w:t xml:space="preserve">Mar 2024 </w:t>
                      </w:r>
                    </w:p>
                    <w:p w:rsidR="00F46D26" w:rsidRDefault="00F46D26" w:rsidP="00F46D26">
                      <w:pPr>
                        <w:spacing w:line="305" w:lineRule="auto"/>
                        <w:ind w:left="2183" w:right="2812" w:hanging="193"/>
                        <w:rPr>
                          <w:b/>
                        </w:rPr>
                      </w:pPr>
                      <w:r>
                        <w:rPr>
                          <w:b/>
                        </w:rPr>
                        <w:t xml:space="preserve">(Note: Rates not applicable for any blackout date) </w:t>
                      </w:r>
                    </w:p>
                    <w:p w:rsidR="00F46D26" w:rsidRDefault="00AE576E" w:rsidP="00F46D26">
                      <w:pPr>
                        <w:spacing w:line="305" w:lineRule="auto"/>
                        <w:ind w:left="2183" w:right="2812" w:hanging="193"/>
                        <w:rPr>
                          <w:spacing w:val="1"/>
                        </w:rPr>
                      </w:pPr>
                      <w:r>
                        <w:rPr>
                          <w:spacing w:val="-47"/>
                        </w:rPr>
                        <w:t xml:space="preserve"> </w:t>
                      </w:r>
                      <w:r>
                        <w:rPr>
                          <w:b/>
                        </w:rPr>
                        <w:t xml:space="preserve">Duration: </w:t>
                      </w:r>
                      <w:r w:rsidR="007E359C">
                        <w:t>05 Nights/06</w:t>
                      </w:r>
                      <w:r>
                        <w:t xml:space="preserve"> Days</w:t>
                      </w:r>
                      <w:r>
                        <w:rPr>
                          <w:spacing w:val="1"/>
                        </w:rPr>
                        <w:t xml:space="preserve"> </w:t>
                      </w:r>
                    </w:p>
                    <w:p w:rsidR="00DD7BD7" w:rsidRDefault="00AE576E" w:rsidP="00F46D26">
                      <w:pPr>
                        <w:spacing w:line="305" w:lineRule="auto"/>
                        <w:ind w:left="2183" w:right="2812" w:hanging="193"/>
                      </w:pPr>
                      <w:r>
                        <w:rPr>
                          <w:b/>
                        </w:rPr>
                        <w:t>No.</w:t>
                      </w:r>
                      <w:r>
                        <w:rPr>
                          <w:b/>
                          <w:spacing w:val="-4"/>
                        </w:rPr>
                        <w:t xml:space="preserve"> </w:t>
                      </w:r>
                      <w:r>
                        <w:rPr>
                          <w:b/>
                        </w:rPr>
                        <w:t>of</w:t>
                      </w:r>
                      <w:r>
                        <w:rPr>
                          <w:b/>
                          <w:spacing w:val="-4"/>
                        </w:rPr>
                        <w:t xml:space="preserve"> </w:t>
                      </w:r>
                      <w:r>
                        <w:rPr>
                          <w:b/>
                        </w:rPr>
                        <w:t>Travelers:</w:t>
                      </w:r>
                      <w:r>
                        <w:rPr>
                          <w:b/>
                          <w:spacing w:val="-5"/>
                        </w:rPr>
                        <w:t xml:space="preserve"> </w:t>
                      </w:r>
                      <w:r w:rsidR="008B37CE">
                        <w:t>02</w:t>
                      </w:r>
                      <w:r>
                        <w:t xml:space="preserve"> </w:t>
                      </w:r>
                      <w:r w:rsidR="001C6445">
                        <w:t xml:space="preserve">/ 04/ 06 </w:t>
                      </w:r>
                      <w:r>
                        <w:t>Adults</w:t>
                      </w:r>
                    </w:p>
                  </w:txbxContent>
                </v:textbox>
                <w10:wrap type="topAndBottom" anchorx="page"/>
              </v:shape>
            </w:pict>
          </mc:Fallback>
        </mc:AlternateContent>
      </w:r>
      <w:r>
        <w:rPr>
          <w:noProof/>
          <w:lang w:val="en-IN" w:eastAsia="en-IN"/>
        </w:rPr>
        <mc:AlternateContent>
          <mc:Choice Requires="wps">
            <w:drawing>
              <wp:anchor distT="0" distB="0" distL="0" distR="0" simplePos="0" relativeHeight="487588352" behindDoc="1" locked="0" layoutInCell="1" allowOverlap="1">
                <wp:simplePos x="0" y="0"/>
                <wp:positionH relativeFrom="page">
                  <wp:posOffset>449580</wp:posOffset>
                </wp:positionH>
                <wp:positionV relativeFrom="paragraph">
                  <wp:posOffset>1198245</wp:posOffset>
                </wp:positionV>
                <wp:extent cx="6663055" cy="35242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52425"/>
                        </a:xfrm>
                        <a:prstGeom prst="rect">
                          <a:avLst/>
                        </a:prstGeom>
                        <a:solidFill>
                          <a:srgbClr val="1D8D84"/>
                        </a:solidFill>
                        <a:ln w="6097">
                          <a:solidFill>
                            <a:srgbClr val="000000"/>
                          </a:solidFill>
                          <a:prstDash val="solid"/>
                          <a:miter lim="800000"/>
                          <a:headEnd/>
                          <a:tailEnd/>
                        </a:ln>
                      </wps:spPr>
                      <wps:txbx>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4pt;margin-top:94.35pt;width:524.65pt;height:27.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" fillcolor="#1d8d84" strokeweight=".16936mm">
                <v:textbox inset="0,0,0,0">
                  <w:txbxContent>
                    <w:p w:rsidR="00DD7BD7" w:rsidRDefault="00AE576E">
                      <w:pPr>
                        <w:spacing w:before="48"/>
                        <w:ind w:left="2794" w:right="3067"/>
                        <w:jc w:val="center"/>
                        <w:rPr>
                          <w:b/>
                          <w:sz w:val="40"/>
                        </w:rPr>
                      </w:pPr>
                      <w:r>
                        <w:rPr>
                          <w:b/>
                          <w:color w:val="FFFFFF"/>
                          <w:sz w:val="40"/>
                        </w:rPr>
                        <w:t>DAY-WISE</w:t>
                      </w:r>
                      <w:r>
                        <w:rPr>
                          <w:b/>
                          <w:color w:val="FFFFFF"/>
                          <w:spacing w:val="-9"/>
                          <w:sz w:val="40"/>
                        </w:rPr>
                        <w:t xml:space="preserve"> </w:t>
                      </w:r>
                      <w:r>
                        <w:rPr>
                          <w:b/>
                          <w:color w:val="FFFFFF"/>
                          <w:sz w:val="40"/>
                        </w:rPr>
                        <w:t>TOUR</w:t>
                      </w:r>
                      <w:r>
                        <w:rPr>
                          <w:b/>
                          <w:color w:val="FFFFFF"/>
                          <w:spacing w:val="6"/>
                          <w:sz w:val="40"/>
                        </w:rPr>
                        <w:t xml:space="preserve"> </w:t>
                      </w:r>
                      <w:r>
                        <w:rPr>
                          <w:b/>
                          <w:color w:val="FFFFFF"/>
                          <w:sz w:val="40"/>
                        </w:rPr>
                        <w:t>ITINERARY</w:t>
                      </w:r>
                    </w:p>
                  </w:txbxContent>
                </v:textbox>
                <w10:wrap type="topAndBottom" anchorx="page"/>
              </v:shape>
            </w:pict>
          </mc:Fallback>
        </mc:AlternateContent>
      </w:r>
    </w:p>
    <w:p w:rsidR="00DD7BD7" w:rsidRDefault="00DD7BD7">
      <w:pPr>
        <w:pStyle w:val="BodyText"/>
        <w:rPr>
          <w:b/>
          <w:sz w:val="20"/>
        </w:rPr>
      </w:pPr>
    </w:p>
    <w:p w:rsidR="00DD7BD7" w:rsidRDefault="00DD7BD7">
      <w:pPr>
        <w:pStyle w:val="BodyText"/>
        <w:rPr>
          <w:b/>
          <w:sz w:val="20"/>
        </w:rPr>
      </w:pPr>
    </w:p>
    <w:p w:rsidR="00DD7BD7" w:rsidRDefault="00DD7BD7">
      <w:pPr>
        <w:pStyle w:val="BodyText"/>
        <w:spacing w:before="6"/>
        <w:rPr>
          <w:b/>
          <w:sz w:val="18"/>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6"/>
      </w:tblGrid>
      <w:tr w:rsidR="00DD7BD7">
        <w:trPr>
          <w:trHeight w:val="437"/>
        </w:trPr>
        <w:tc>
          <w:tcPr>
            <w:tcW w:w="10546" w:type="dxa"/>
            <w:shd w:val="clear" w:color="auto" w:fill="E26C09"/>
          </w:tcPr>
          <w:p w:rsidR="00DD7BD7" w:rsidRDefault="00F46D26" w:rsidP="00D20C9B">
            <w:pPr>
              <w:pStyle w:val="TableParagraph"/>
              <w:spacing w:line="417" w:lineRule="exact"/>
              <w:ind w:left="81"/>
              <w:rPr>
                <w:b/>
                <w:sz w:val="36"/>
              </w:rPr>
            </w:pPr>
            <w:r>
              <w:rPr>
                <w:b/>
                <w:color w:val="FFFFFF"/>
                <w:sz w:val="36"/>
              </w:rPr>
              <w:t>DAY 01</w:t>
            </w:r>
            <w:r w:rsidR="00AE576E">
              <w:rPr>
                <w:b/>
                <w:color w:val="FFFFFF"/>
                <w:sz w:val="36"/>
              </w:rPr>
              <w:t>:</w:t>
            </w:r>
            <w:r w:rsidR="00AE576E">
              <w:rPr>
                <w:b/>
                <w:color w:val="FFFFFF"/>
                <w:spacing w:val="-3"/>
                <w:sz w:val="36"/>
              </w:rPr>
              <w:t xml:space="preserve"> </w:t>
            </w:r>
            <w:r w:rsidR="008B37CE">
              <w:rPr>
                <w:b/>
                <w:color w:val="FFFFFF"/>
                <w:sz w:val="36"/>
              </w:rPr>
              <w:t xml:space="preserve">ARRIVE </w:t>
            </w:r>
            <w:r>
              <w:rPr>
                <w:b/>
                <w:color w:val="FFFFFF"/>
                <w:sz w:val="36"/>
              </w:rPr>
              <w:t>DELHI</w:t>
            </w:r>
            <w:r w:rsidR="00AE576E">
              <w:rPr>
                <w:b/>
                <w:color w:val="FFFFFF"/>
                <w:spacing w:val="-2"/>
                <w:sz w:val="36"/>
              </w:rPr>
              <w:t xml:space="preserve"> </w:t>
            </w:r>
          </w:p>
        </w:tc>
      </w:tr>
      <w:tr w:rsidR="00DD7BD7" w:rsidTr="002217AA">
        <w:trPr>
          <w:trHeight w:val="1155"/>
        </w:trPr>
        <w:tc>
          <w:tcPr>
            <w:tcW w:w="10546" w:type="dxa"/>
          </w:tcPr>
          <w:p w:rsidR="00DD7BD7" w:rsidRDefault="00AE576E" w:rsidP="0089346D">
            <w:pPr>
              <w:pStyle w:val="TableParagraph"/>
              <w:numPr>
                <w:ilvl w:val="0"/>
                <w:numId w:val="9"/>
              </w:numPr>
              <w:tabs>
                <w:tab w:val="left" w:pos="724"/>
                <w:tab w:val="left" w:pos="726"/>
              </w:tabs>
              <w:spacing w:line="277" w:lineRule="exact"/>
            </w:pPr>
            <w:r>
              <w:t>Upon</w:t>
            </w:r>
            <w:r>
              <w:rPr>
                <w:spacing w:val="-3"/>
              </w:rPr>
              <w:t xml:space="preserve"> </w:t>
            </w:r>
            <w:r>
              <w:t>arrival</w:t>
            </w:r>
            <w:r>
              <w:rPr>
                <w:spacing w:val="-1"/>
              </w:rPr>
              <w:t xml:space="preserve"> </w:t>
            </w:r>
            <w:r>
              <w:t>at</w:t>
            </w:r>
            <w:r>
              <w:rPr>
                <w:spacing w:val="-3"/>
              </w:rPr>
              <w:t xml:space="preserve"> </w:t>
            </w:r>
            <w:r w:rsidR="00F46D26">
              <w:t xml:space="preserve">Delhi </w:t>
            </w:r>
            <w:r w:rsidRPr="006C28CC">
              <w:t>Airport,</w:t>
            </w:r>
            <w:r>
              <w:rPr>
                <w:b/>
                <w:spacing w:val="-3"/>
              </w:rPr>
              <w:t xml:space="preserve"> </w:t>
            </w:r>
            <w:r>
              <w:t>meet</w:t>
            </w:r>
            <w:r>
              <w:rPr>
                <w:spacing w:val="-3"/>
              </w:rPr>
              <w:t xml:space="preserve"> </w:t>
            </w:r>
            <w:r>
              <w:t>&amp;</w:t>
            </w:r>
            <w:r>
              <w:rPr>
                <w:spacing w:val="-1"/>
              </w:rPr>
              <w:t xml:space="preserve"> </w:t>
            </w:r>
            <w:r>
              <w:t>greet by</w:t>
            </w:r>
            <w:r>
              <w:rPr>
                <w:spacing w:val="-3"/>
              </w:rPr>
              <w:t xml:space="preserve"> </w:t>
            </w:r>
            <w:r>
              <w:t>our</w:t>
            </w:r>
            <w:r>
              <w:rPr>
                <w:spacing w:val="-2"/>
              </w:rPr>
              <w:t xml:space="preserve"> </w:t>
            </w:r>
            <w:r w:rsidR="0089346D">
              <w:t>chauffer</w:t>
            </w:r>
            <w:r w:rsidR="008B37CE">
              <w:rPr>
                <w:spacing w:val="-4"/>
              </w:rPr>
              <w:t xml:space="preserve"> for transfer to hotel</w:t>
            </w:r>
            <w:r w:rsidR="0005202F">
              <w:t xml:space="preserve"> </w:t>
            </w:r>
            <w:r w:rsidR="008C4D69">
              <w:t>Royal Plaza</w:t>
            </w:r>
            <w:r w:rsidR="0005202F">
              <w:t>.</w:t>
            </w:r>
            <w:r w:rsidR="0089346D">
              <w:t xml:space="preserve"> </w:t>
            </w:r>
            <w:r w:rsidR="0089346D" w:rsidRPr="0089346D">
              <w:t xml:space="preserve">Upon reaching the hotel, complete the check-in formalities and unwind. The rest of the day is at ease. You can walk around the neighboring streets to get familiar with Delhi's atmosphere. </w:t>
            </w:r>
          </w:p>
          <w:p w:rsidR="00DD7BD7" w:rsidRDefault="008B37CE" w:rsidP="008C4D69">
            <w:pPr>
              <w:pStyle w:val="TableParagraph"/>
              <w:numPr>
                <w:ilvl w:val="0"/>
                <w:numId w:val="9"/>
              </w:numPr>
              <w:tabs>
                <w:tab w:val="left" w:pos="724"/>
                <w:tab w:val="left" w:pos="726"/>
              </w:tabs>
              <w:spacing w:line="279" w:lineRule="exact"/>
              <w:ind w:hanging="362"/>
            </w:pPr>
            <w:r>
              <w:t>O</w:t>
            </w:r>
            <w:r w:rsidR="00AE576E">
              <w:t>vernight</w:t>
            </w:r>
            <w:r w:rsidR="00AE576E">
              <w:rPr>
                <w:spacing w:val="-2"/>
              </w:rPr>
              <w:t xml:space="preserve"> </w:t>
            </w:r>
            <w:r w:rsidR="00AE576E">
              <w:t>stay</w:t>
            </w:r>
            <w:r w:rsidR="00AE576E">
              <w:rPr>
                <w:spacing w:val="-2"/>
              </w:rPr>
              <w:t xml:space="preserve"> </w:t>
            </w:r>
            <w:r w:rsidR="00B369BC">
              <w:t>at</w:t>
            </w:r>
            <w:r w:rsidR="00AE576E">
              <w:rPr>
                <w:spacing w:val="-2"/>
              </w:rPr>
              <w:t xml:space="preserve"> </w:t>
            </w:r>
            <w:r w:rsidR="008C4D69">
              <w:rPr>
                <w:spacing w:val="-2"/>
              </w:rPr>
              <w:t>Hotel Royal Plaza</w:t>
            </w:r>
            <w:r w:rsidR="00AE576E">
              <w:t>.</w:t>
            </w:r>
          </w:p>
        </w:tc>
      </w:tr>
      <w:tr w:rsidR="00DD7BD7">
        <w:trPr>
          <w:trHeight w:val="270"/>
        </w:trPr>
        <w:tc>
          <w:tcPr>
            <w:tcW w:w="10546" w:type="dxa"/>
            <w:shd w:val="clear" w:color="auto" w:fill="1D8D84"/>
          </w:tcPr>
          <w:p w:rsidR="00DD7BD7" w:rsidRDefault="00AE576E" w:rsidP="008C4D69">
            <w:pPr>
              <w:pStyle w:val="TableParagraph"/>
              <w:spacing w:line="251" w:lineRule="exact"/>
              <w:ind w:left="155"/>
              <w:rPr>
                <w:b/>
              </w:rPr>
            </w:pPr>
            <w:r>
              <w:rPr>
                <w:b/>
                <w:color w:val="FFFFFF"/>
              </w:rPr>
              <w:t>MEALS:</w:t>
            </w:r>
            <w:r>
              <w:rPr>
                <w:b/>
                <w:color w:val="FFFFFF"/>
                <w:spacing w:val="47"/>
              </w:rPr>
              <w:t xml:space="preserve"> </w:t>
            </w:r>
            <w:r w:rsidR="008C4D69">
              <w:rPr>
                <w:b/>
                <w:color w:val="FFFFFF"/>
              </w:rPr>
              <w:t>No Meal</w:t>
            </w:r>
          </w:p>
        </w:tc>
      </w:tr>
    </w:tbl>
    <w:p w:rsidR="00DD7BD7" w:rsidRDefault="00DD7BD7">
      <w:pPr>
        <w:pStyle w:val="BodyText"/>
        <w:rPr>
          <w:b/>
          <w:sz w:val="20"/>
        </w:rPr>
      </w:pPr>
    </w:p>
    <w:p w:rsidR="00DD7BD7" w:rsidRDefault="00DD7BD7">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6C28CC" w:rsidTr="00F17A83">
        <w:trPr>
          <w:trHeight w:val="436"/>
        </w:trPr>
        <w:tc>
          <w:tcPr>
            <w:tcW w:w="10541" w:type="dxa"/>
            <w:gridSpan w:val="2"/>
            <w:shd w:val="clear" w:color="auto" w:fill="E26C09"/>
          </w:tcPr>
          <w:p w:rsidR="006C28CC" w:rsidRDefault="008C4D69" w:rsidP="008C4D69">
            <w:pPr>
              <w:pStyle w:val="TableParagraph"/>
              <w:spacing w:line="416" w:lineRule="exact"/>
              <w:ind w:left="0"/>
              <w:rPr>
                <w:b/>
                <w:sz w:val="36"/>
              </w:rPr>
            </w:pPr>
            <w:r>
              <w:rPr>
                <w:b/>
                <w:color w:val="FFFFFF"/>
                <w:sz w:val="36"/>
              </w:rPr>
              <w:t>DAY 02</w:t>
            </w:r>
            <w:r w:rsidR="006C28CC">
              <w:rPr>
                <w:b/>
                <w:color w:val="FFFFFF"/>
                <w:sz w:val="36"/>
              </w:rPr>
              <w:t xml:space="preserve">: </w:t>
            </w:r>
            <w:r>
              <w:rPr>
                <w:b/>
                <w:color w:val="FFFFFF"/>
                <w:sz w:val="36"/>
              </w:rPr>
              <w:t>DELHI</w:t>
            </w:r>
          </w:p>
        </w:tc>
      </w:tr>
      <w:tr w:rsidR="00DD7BD7" w:rsidTr="002217AA">
        <w:trPr>
          <w:trHeight w:val="1728"/>
        </w:trPr>
        <w:tc>
          <w:tcPr>
            <w:tcW w:w="10541" w:type="dxa"/>
            <w:gridSpan w:val="2"/>
          </w:tcPr>
          <w:p w:rsidR="002217AA" w:rsidRDefault="002217AA" w:rsidP="002217AA">
            <w:pPr>
              <w:pStyle w:val="ListParagraph"/>
              <w:numPr>
                <w:ilvl w:val="0"/>
                <w:numId w:val="9"/>
              </w:numPr>
            </w:pPr>
            <w:r w:rsidRPr="002217AA">
              <w:t xml:space="preserve">Today, have breakfast and proceed for a full-day city tour. The Delhi sightseeing tour will cover the Laxmi Narayan Temple, Parliament House, and Gandhi Memorial. Later in the day, enjoy shopping at Connaught Place Market. Next, make your way to India Gate, located at the heart of Delhi, and then drive off to Qutub Minar. Click the pictures here and leave for Humanyun’s Tomb, followed by Jama Masjid. End the tour with a Light and Sound Show at the Red Fort complex, which depicts the Mughal era. </w:t>
            </w:r>
            <w:r>
              <w:t>Evening at leisure.</w:t>
            </w:r>
          </w:p>
          <w:p w:rsidR="00DD7BD7" w:rsidRDefault="002217AA" w:rsidP="002217AA">
            <w:pPr>
              <w:pStyle w:val="ListParagraph"/>
              <w:numPr>
                <w:ilvl w:val="0"/>
                <w:numId w:val="9"/>
              </w:numPr>
            </w:pPr>
            <w:r>
              <w:t>O</w:t>
            </w:r>
            <w:r w:rsidRPr="002217AA">
              <w:t>vernight stay</w:t>
            </w:r>
            <w:r>
              <w:t xml:space="preserve"> at Royal Plaza</w:t>
            </w:r>
            <w:r w:rsidRPr="002217AA">
              <w:t>.</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8C4D69">
            <w:pPr>
              <w:pStyle w:val="TableParagraph"/>
              <w:spacing w:line="251" w:lineRule="exact"/>
              <w:ind w:left="0"/>
              <w:rPr>
                <w:b/>
              </w:rPr>
            </w:pPr>
            <w:r>
              <w:rPr>
                <w:b/>
                <w:color w:val="FFFFFF"/>
              </w:rPr>
              <w:t>Breakfast</w:t>
            </w:r>
            <w:r w:rsidR="006C28CC">
              <w:rPr>
                <w:b/>
                <w:color w:val="FFFFFF"/>
              </w:rPr>
              <w:t xml:space="preserve">  at </w:t>
            </w:r>
            <w:r w:rsidR="008C4D69">
              <w:rPr>
                <w:b/>
                <w:color w:val="FFFFFF"/>
              </w:rPr>
              <w:t xml:space="preserve">the </w:t>
            </w:r>
            <w:r w:rsidR="006C28CC">
              <w:rPr>
                <w:b/>
                <w:color w:val="FFFFFF"/>
              </w:rPr>
              <w:t xml:space="preserve">hotel </w:t>
            </w:r>
          </w:p>
        </w:tc>
      </w:tr>
    </w:tbl>
    <w:p w:rsidR="00DD7BD7" w:rsidRDefault="00DD7BD7">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05202F" w:rsidTr="008F7770">
        <w:trPr>
          <w:trHeight w:val="433"/>
        </w:trPr>
        <w:tc>
          <w:tcPr>
            <w:tcW w:w="10541" w:type="dxa"/>
            <w:gridSpan w:val="2"/>
            <w:shd w:val="clear" w:color="auto" w:fill="E26C09"/>
          </w:tcPr>
          <w:p w:rsidR="0005202F" w:rsidRDefault="008C4D69" w:rsidP="0005202F">
            <w:pPr>
              <w:pStyle w:val="TableParagraph"/>
              <w:spacing w:line="414" w:lineRule="exact"/>
              <w:ind w:left="83"/>
              <w:rPr>
                <w:b/>
                <w:sz w:val="36"/>
              </w:rPr>
            </w:pPr>
            <w:r>
              <w:rPr>
                <w:b/>
                <w:color w:val="FFFFFF"/>
                <w:sz w:val="36"/>
              </w:rPr>
              <w:t xml:space="preserve">DAY 03: DELHI </w:t>
            </w:r>
            <w:r w:rsidR="00CF58CE">
              <w:rPr>
                <w:b/>
                <w:color w:val="FFFFFF"/>
                <w:sz w:val="36"/>
              </w:rPr>
              <w:t>–</w:t>
            </w:r>
            <w:r>
              <w:rPr>
                <w:b/>
                <w:color w:val="FFFFFF"/>
                <w:sz w:val="36"/>
              </w:rPr>
              <w:t xml:space="preserve"> AGRA</w:t>
            </w:r>
          </w:p>
        </w:tc>
      </w:tr>
      <w:tr w:rsidR="00DD7BD7" w:rsidTr="00F01F87">
        <w:trPr>
          <w:trHeight w:val="1555"/>
        </w:trPr>
        <w:tc>
          <w:tcPr>
            <w:tcW w:w="10541" w:type="dxa"/>
            <w:gridSpan w:val="2"/>
          </w:tcPr>
          <w:p w:rsidR="00DD7BD7" w:rsidRDefault="002217AA" w:rsidP="001F0F5B">
            <w:pPr>
              <w:pStyle w:val="ListParagraph"/>
              <w:numPr>
                <w:ilvl w:val="0"/>
                <w:numId w:val="7"/>
              </w:numPr>
              <w:tabs>
                <w:tab w:val="left" w:pos="726"/>
              </w:tabs>
              <w:spacing w:line="279" w:lineRule="exact"/>
              <w:ind w:hanging="362"/>
              <w:jc w:val="both"/>
            </w:pPr>
            <w:r w:rsidRPr="002217AA">
              <w:t xml:space="preserve">After breakfast, complete the check-out formalities, and you will leave Delhi to Agra by road. On arrival in Agra, check-in at your hotel. After some rest, enjoy a sightseeing tour of Agra covering Agra Fort, known for the red crumbling walls, Tomb of Itimad-Ud-Daulah, often known as the Jewel Box, and the </w:t>
            </w:r>
            <w:r w:rsidR="00E21211">
              <w:t>epitome of love, the Taj Mahal, enjoy the sunset v</w:t>
            </w:r>
            <w:r w:rsidR="008C4D69">
              <w:t xml:space="preserve">isit to Taj Mahal (Taj Mahal </w:t>
            </w:r>
            <w:r w:rsidR="002C0F34">
              <w:t xml:space="preserve">is </w:t>
            </w:r>
            <w:r w:rsidR="008C4D69">
              <w:t>closed on Fridays)</w:t>
            </w:r>
          </w:p>
          <w:p w:rsidR="0005202F" w:rsidRDefault="008E4432" w:rsidP="0005202F">
            <w:pPr>
              <w:pStyle w:val="TableParagraph"/>
              <w:numPr>
                <w:ilvl w:val="0"/>
                <w:numId w:val="7"/>
              </w:numPr>
              <w:tabs>
                <w:tab w:val="left" w:pos="726"/>
              </w:tabs>
              <w:spacing w:line="279" w:lineRule="exact"/>
              <w:ind w:hanging="362"/>
              <w:jc w:val="both"/>
            </w:pPr>
            <w:r>
              <w:t>Overnight</w:t>
            </w:r>
            <w:r w:rsidR="00CF58CE">
              <w:t xml:space="preserve"> stay at your hotel Howard Park Plaza.</w:t>
            </w:r>
          </w:p>
        </w:tc>
      </w:tr>
      <w:tr w:rsidR="00DD7BD7">
        <w:trPr>
          <w:trHeight w:val="270"/>
        </w:trPr>
        <w:tc>
          <w:tcPr>
            <w:tcW w:w="1243" w:type="dxa"/>
            <w:tcBorders>
              <w:right w:val="nil"/>
            </w:tcBorders>
            <w:shd w:val="clear" w:color="auto" w:fill="1D8D84"/>
          </w:tcPr>
          <w:p w:rsidR="00DD7BD7" w:rsidRDefault="00AE576E">
            <w:pPr>
              <w:pStyle w:val="TableParagraph"/>
              <w:spacing w:line="251" w:lineRule="exact"/>
              <w:ind w:left="273"/>
              <w:rPr>
                <w:b/>
              </w:rPr>
            </w:pPr>
            <w:r>
              <w:rPr>
                <w:b/>
                <w:color w:val="FFFFFF"/>
              </w:rPr>
              <w:t>MEALS:</w:t>
            </w:r>
          </w:p>
        </w:tc>
        <w:tc>
          <w:tcPr>
            <w:tcW w:w="9298" w:type="dxa"/>
            <w:tcBorders>
              <w:left w:val="nil"/>
            </w:tcBorders>
            <w:shd w:val="clear" w:color="auto" w:fill="1D8D84"/>
          </w:tcPr>
          <w:p w:rsidR="00DD7BD7" w:rsidRDefault="00AE576E" w:rsidP="00700EB6">
            <w:pPr>
              <w:pStyle w:val="TableParagraph"/>
              <w:spacing w:line="251" w:lineRule="exact"/>
              <w:ind w:left="0"/>
              <w:rPr>
                <w:b/>
              </w:rPr>
            </w:pPr>
            <w:r>
              <w:rPr>
                <w:b/>
                <w:color w:val="FFFFFF"/>
              </w:rPr>
              <w:t>Breakfast</w:t>
            </w:r>
            <w:r w:rsidR="00CF58CE">
              <w:rPr>
                <w:b/>
                <w:color w:val="FFFFFF"/>
              </w:rPr>
              <w:t xml:space="preserve"> at hotel</w:t>
            </w:r>
          </w:p>
        </w:tc>
      </w:tr>
    </w:tbl>
    <w:p w:rsidR="00DD7BD7" w:rsidRDefault="00DD7BD7">
      <w:pPr>
        <w:pStyle w:val="BodyText"/>
        <w:rPr>
          <w:b/>
          <w:sz w:val="20"/>
        </w:rPr>
      </w:pPr>
    </w:p>
    <w:p w:rsidR="00CF58CE" w:rsidRDefault="00CF58CE"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CF58CE">
            <w:pPr>
              <w:pStyle w:val="TableParagraph"/>
              <w:spacing w:line="416" w:lineRule="exact"/>
              <w:ind w:left="0"/>
              <w:rPr>
                <w:b/>
                <w:sz w:val="36"/>
              </w:rPr>
            </w:pPr>
            <w:r>
              <w:rPr>
                <w:b/>
                <w:color w:val="FFFFFF"/>
                <w:sz w:val="36"/>
              </w:rPr>
              <w:t>DAY 04: AGRA – JAIPUR VIA FATEHPUR SIKRI</w:t>
            </w:r>
          </w:p>
        </w:tc>
      </w:tr>
      <w:tr w:rsidR="00CF58CE" w:rsidTr="00CC128E">
        <w:trPr>
          <w:trHeight w:val="1864"/>
        </w:trPr>
        <w:tc>
          <w:tcPr>
            <w:tcW w:w="10541" w:type="dxa"/>
            <w:gridSpan w:val="2"/>
          </w:tcPr>
          <w:p w:rsidR="00CF58CE" w:rsidRDefault="003A2816" w:rsidP="00CC128E">
            <w:pPr>
              <w:pStyle w:val="TableParagraph"/>
              <w:numPr>
                <w:ilvl w:val="0"/>
                <w:numId w:val="9"/>
              </w:numPr>
              <w:tabs>
                <w:tab w:val="left" w:pos="724"/>
                <w:tab w:val="left" w:pos="726"/>
              </w:tabs>
              <w:spacing w:before="1" w:line="279" w:lineRule="exact"/>
              <w:ind w:hanging="362"/>
              <w:jc w:val="both"/>
            </w:pPr>
            <w:r>
              <w:t>Post b</w:t>
            </w:r>
            <w:r w:rsidR="00CF58CE">
              <w:t>reakfast a</w:t>
            </w:r>
            <w:r>
              <w:t xml:space="preserve">t the hotel, drive </w:t>
            </w:r>
            <w:r w:rsidRPr="003A2816">
              <w:t>onward for about five hours to Jaipur with your driver today, via the abandoned city of Fatehpur Sikri where you</w:t>
            </w:r>
            <w:r>
              <w:t>’ll</w:t>
            </w:r>
            <w:r w:rsidRPr="003A2816">
              <w:t xml:space="preserve"> stop to explore</w:t>
            </w:r>
            <w:r>
              <w:t xml:space="preserve"> with your guide</w:t>
            </w:r>
            <w:r w:rsidRPr="003A2816">
              <w:t>. The tales of the Emperor who created the city are fascinating. Easy to explore independently, we don't tend to find a guide is necessary, but if you are particularly interested in the history, we can arrange this for you. Arriving into Jaipur, you have the evening to relax.</w:t>
            </w:r>
            <w:r w:rsidR="00CF58CE" w:rsidRPr="003A2816">
              <w:rPr>
                <w:spacing w:val="-3"/>
              </w:rPr>
              <w:t xml:space="preserve"> </w:t>
            </w:r>
            <w:r w:rsidR="00CF58CE" w:rsidRPr="00B04552">
              <w:rPr>
                <w:spacing w:val="-3"/>
              </w:rPr>
              <w:t>After</w:t>
            </w:r>
            <w:r w:rsidR="00CF58CE" w:rsidRPr="003A2816">
              <w:rPr>
                <w:spacing w:val="-3"/>
              </w:rPr>
              <w:t xml:space="preserve"> tour of Fatehpur Sikri, continue your drive to Jaipur. Upon arrival at Jaipur, check-in at the hotel Sarovar Portico. </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at the hotel </w:t>
            </w:r>
          </w:p>
        </w:tc>
      </w:tr>
    </w:tbl>
    <w:p w:rsidR="00CF58CE" w:rsidRDefault="00CF58CE" w:rsidP="00CF58CE">
      <w:pPr>
        <w:pStyle w:val="BodyText"/>
        <w:rPr>
          <w:b/>
          <w:sz w:val="20"/>
        </w:rPr>
      </w:pPr>
    </w:p>
    <w:p w:rsidR="00CF58CE" w:rsidRDefault="00CF58CE" w:rsidP="00CF58CE">
      <w:pPr>
        <w:pStyle w:val="BodyText"/>
        <w:spacing w:before="8"/>
        <w:rPr>
          <w:b/>
          <w:sz w:val="21"/>
        </w:rPr>
      </w:pPr>
    </w:p>
    <w:p w:rsidR="002217AA" w:rsidRDefault="002217AA" w:rsidP="00CF58CE">
      <w:pPr>
        <w:pStyle w:val="BodyText"/>
        <w:spacing w:before="8"/>
        <w:rPr>
          <w:b/>
          <w:sz w:val="21"/>
        </w:rPr>
      </w:pPr>
    </w:p>
    <w:p w:rsidR="002217AA" w:rsidRDefault="002217AA" w:rsidP="00CF58CE">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CF58CE" w:rsidTr="00AC24C5">
        <w:trPr>
          <w:trHeight w:val="436"/>
        </w:trPr>
        <w:tc>
          <w:tcPr>
            <w:tcW w:w="10541" w:type="dxa"/>
            <w:gridSpan w:val="2"/>
            <w:shd w:val="clear" w:color="auto" w:fill="E26C09"/>
          </w:tcPr>
          <w:p w:rsidR="00CF58CE" w:rsidRDefault="00CF58CE" w:rsidP="00CF58CE">
            <w:pPr>
              <w:pStyle w:val="TableParagraph"/>
              <w:spacing w:line="416" w:lineRule="exact"/>
              <w:ind w:left="0"/>
              <w:rPr>
                <w:b/>
                <w:sz w:val="36"/>
              </w:rPr>
            </w:pPr>
            <w:r>
              <w:rPr>
                <w:b/>
                <w:color w:val="FFFFFF"/>
                <w:sz w:val="36"/>
              </w:rPr>
              <w:t xml:space="preserve">DAY 05: JAIPUR </w:t>
            </w:r>
          </w:p>
        </w:tc>
      </w:tr>
      <w:tr w:rsidR="00CF58CE" w:rsidTr="003A11F3">
        <w:trPr>
          <w:trHeight w:val="2115"/>
        </w:trPr>
        <w:tc>
          <w:tcPr>
            <w:tcW w:w="10541" w:type="dxa"/>
            <w:gridSpan w:val="2"/>
          </w:tcPr>
          <w:p w:rsidR="00B04552" w:rsidRDefault="00CF58CE" w:rsidP="002217AA">
            <w:pPr>
              <w:pStyle w:val="ListParagraph"/>
              <w:numPr>
                <w:ilvl w:val="0"/>
                <w:numId w:val="9"/>
              </w:numPr>
              <w:tabs>
                <w:tab w:val="left" w:pos="724"/>
                <w:tab w:val="left" w:pos="726"/>
              </w:tabs>
              <w:spacing w:before="1" w:line="279" w:lineRule="exact"/>
              <w:jc w:val="both"/>
            </w:pPr>
            <w:r w:rsidRPr="00B04552">
              <w:t xml:space="preserve">Post Breakfast at the hotel, </w:t>
            </w:r>
            <w:r w:rsidR="002217AA" w:rsidRPr="002217AA">
              <w:t xml:space="preserve">proceed for the Jaipur city tour. First, admire the class of Rajput architecture and colorful Rajasthani culture. Then, enjoy an elephant ride to the Amber Fort. Next, visit Jaipur City Palace, renowned for its cultural value and architectural excellence. Opposite City Palace stands Jantar Mantar, known as the Royal Observatory; it houses a collection of astronomical instruments. Next, enjoy shopping at Bapu Bazar, Johari Bazaar, and Mirza Ismail Road. </w:t>
            </w:r>
          </w:p>
          <w:p w:rsidR="00CF58CE" w:rsidRDefault="00B04552" w:rsidP="00B04552">
            <w:pPr>
              <w:pStyle w:val="ListParagraph"/>
              <w:numPr>
                <w:ilvl w:val="0"/>
                <w:numId w:val="9"/>
              </w:numPr>
              <w:tabs>
                <w:tab w:val="left" w:pos="724"/>
                <w:tab w:val="left" w:pos="726"/>
              </w:tabs>
              <w:spacing w:before="1" w:line="279" w:lineRule="exact"/>
              <w:ind w:hanging="362"/>
            </w:pPr>
            <w:r>
              <w:t xml:space="preserve"> E</w:t>
            </w:r>
            <w:r w:rsidR="003F7804">
              <w:t>vening at your leisure.</w:t>
            </w:r>
          </w:p>
          <w:p w:rsidR="00B04552" w:rsidRDefault="00B04552" w:rsidP="00B04552">
            <w:pPr>
              <w:pStyle w:val="ListParagraph"/>
              <w:numPr>
                <w:ilvl w:val="0"/>
                <w:numId w:val="9"/>
              </w:numPr>
              <w:tabs>
                <w:tab w:val="left" w:pos="724"/>
                <w:tab w:val="left" w:pos="726"/>
              </w:tabs>
              <w:spacing w:before="1" w:line="279" w:lineRule="exact"/>
              <w:ind w:hanging="362"/>
            </w:pPr>
            <w:r>
              <w:t>Overnight stay at hotel Sarovar Portico.</w:t>
            </w:r>
          </w:p>
        </w:tc>
      </w:tr>
      <w:tr w:rsidR="00CF58CE" w:rsidTr="00AC24C5">
        <w:trPr>
          <w:trHeight w:val="270"/>
        </w:trPr>
        <w:tc>
          <w:tcPr>
            <w:tcW w:w="1243" w:type="dxa"/>
            <w:tcBorders>
              <w:right w:val="nil"/>
            </w:tcBorders>
            <w:shd w:val="clear" w:color="auto" w:fill="1D8D84"/>
          </w:tcPr>
          <w:p w:rsidR="00CF58CE" w:rsidRDefault="00CF58CE"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CF58CE" w:rsidRDefault="00CF58CE" w:rsidP="00AC24C5">
            <w:pPr>
              <w:pStyle w:val="TableParagraph"/>
              <w:spacing w:line="251" w:lineRule="exact"/>
              <w:ind w:left="0"/>
              <w:rPr>
                <w:b/>
              </w:rPr>
            </w:pPr>
            <w:r>
              <w:rPr>
                <w:b/>
                <w:color w:val="FFFFFF"/>
              </w:rPr>
              <w:t xml:space="preserve">Breakfast  at the hotel </w:t>
            </w:r>
          </w:p>
        </w:tc>
      </w:tr>
    </w:tbl>
    <w:p w:rsidR="00CF58CE" w:rsidRDefault="00CF58CE">
      <w:pPr>
        <w:pStyle w:val="BodyText"/>
        <w:spacing w:before="11"/>
        <w:rPr>
          <w:b/>
        </w:rPr>
      </w:pPr>
    </w:p>
    <w:p w:rsidR="00D9511F" w:rsidRDefault="00D9511F" w:rsidP="00D9511F">
      <w:pPr>
        <w:pStyle w:val="BodyText"/>
        <w:spacing w:before="8"/>
        <w:rPr>
          <w:b/>
          <w:sz w:val="2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9298"/>
      </w:tblGrid>
      <w:tr w:rsidR="00D9511F" w:rsidTr="00AC24C5">
        <w:trPr>
          <w:trHeight w:val="436"/>
        </w:trPr>
        <w:tc>
          <w:tcPr>
            <w:tcW w:w="10541" w:type="dxa"/>
            <w:gridSpan w:val="2"/>
            <w:shd w:val="clear" w:color="auto" w:fill="E26C09"/>
          </w:tcPr>
          <w:p w:rsidR="00D9511F" w:rsidRDefault="00D9511F" w:rsidP="00C74C00">
            <w:pPr>
              <w:pStyle w:val="TableParagraph"/>
              <w:spacing w:line="416" w:lineRule="exact"/>
              <w:ind w:left="0"/>
              <w:rPr>
                <w:b/>
                <w:sz w:val="36"/>
              </w:rPr>
            </w:pPr>
            <w:r>
              <w:rPr>
                <w:b/>
                <w:color w:val="FFFFFF"/>
                <w:sz w:val="36"/>
              </w:rPr>
              <w:t xml:space="preserve">DAY 06: JAIPUR – DELHI </w:t>
            </w:r>
          </w:p>
        </w:tc>
      </w:tr>
      <w:tr w:rsidR="00D9511F" w:rsidTr="00B04552">
        <w:trPr>
          <w:trHeight w:val="686"/>
        </w:trPr>
        <w:tc>
          <w:tcPr>
            <w:tcW w:w="10541" w:type="dxa"/>
            <w:gridSpan w:val="2"/>
          </w:tcPr>
          <w:p w:rsidR="00D9511F" w:rsidRDefault="002217AA" w:rsidP="008E4432">
            <w:pPr>
              <w:pStyle w:val="TableParagraph"/>
              <w:numPr>
                <w:ilvl w:val="0"/>
                <w:numId w:val="9"/>
              </w:numPr>
              <w:tabs>
                <w:tab w:val="left" w:pos="724"/>
                <w:tab w:val="left" w:pos="726"/>
              </w:tabs>
              <w:spacing w:before="1" w:line="279" w:lineRule="exact"/>
            </w:pPr>
            <w:r>
              <w:t xml:space="preserve">After breakfast, proceed for your drive from Jaipur to Delhi Airport. From </w:t>
            </w:r>
            <w:r w:rsidR="008E4432">
              <w:t>Delhi Airport, proceed to</w:t>
            </w:r>
            <w:r>
              <w:t xml:space="preserve"> board your flight for a journey back home with pleasant memories.</w:t>
            </w:r>
          </w:p>
        </w:tc>
      </w:tr>
      <w:tr w:rsidR="00D9511F" w:rsidTr="00AC24C5">
        <w:trPr>
          <w:trHeight w:val="270"/>
        </w:trPr>
        <w:tc>
          <w:tcPr>
            <w:tcW w:w="1243" w:type="dxa"/>
            <w:tcBorders>
              <w:right w:val="nil"/>
            </w:tcBorders>
            <w:shd w:val="clear" w:color="auto" w:fill="1D8D84"/>
          </w:tcPr>
          <w:p w:rsidR="00D9511F" w:rsidRDefault="00D9511F" w:rsidP="00AC24C5">
            <w:pPr>
              <w:pStyle w:val="TableParagraph"/>
              <w:spacing w:line="251" w:lineRule="exact"/>
              <w:ind w:left="273"/>
              <w:rPr>
                <w:b/>
              </w:rPr>
            </w:pPr>
            <w:r>
              <w:rPr>
                <w:b/>
                <w:color w:val="FFFFFF"/>
              </w:rPr>
              <w:t>MEALS:</w:t>
            </w:r>
          </w:p>
        </w:tc>
        <w:tc>
          <w:tcPr>
            <w:tcW w:w="9298" w:type="dxa"/>
            <w:tcBorders>
              <w:left w:val="nil"/>
            </w:tcBorders>
            <w:shd w:val="clear" w:color="auto" w:fill="1D8D84"/>
          </w:tcPr>
          <w:p w:rsidR="00D9511F" w:rsidRDefault="00D9511F" w:rsidP="00AC24C5">
            <w:pPr>
              <w:pStyle w:val="TableParagraph"/>
              <w:spacing w:line="251" w:lineRule="exact"/>
              <w:ind w:left="0"/>
              <w:rPr>
                <w:b/>
              </w:rPr>
            </w:pPr>
            <w:r>
              <w:rPr>
                <w:b/>
                <w:color w:val="FFFFFF"/>
              </w:rPr>
              <w:t xml:space="preserve">Breakfast  at the hotel </w:t>
            </w:r>
          </w:p>
        </w:tc>
      </w:tr>
    </w:tbl>
    <w:p w:rsidR="0089346D" w:rsidRDefault="0089346D" w:rsidP="00D9511F">
      <w:pPr>
        <w:spacing w:before="54"/>
        <w:ind w:left="1555" w:right="1783"/>
        <w:jc w:val="center"/>
        <w:rPr>
          <w:b/>
          <w:w w:val="105"/>
          <w:sz w:val="23"/>
        </w:rPr>
      </w:pPr>
    </w:p>
    <w:p w:rsidR="00700EB6" w:rsidRDefault="00AE576E" w:rsidP="00D9511F">
      <w:pPr>
        <w:spacing w:before="54"/>
        <w:ind w:left="1555" w:right="1783"/>
        <w:jc w:val="center"/>
        <w:rPr>
          <w:b/>
          <w:sz w:val="20"/>
        </w:rPr>
      </w:pPr>
      <w:r>
        <w:rPr>
          <w:b/>
          <w:w w:val="105"/>
          <w:sz w:val="23"/>
        </w:rPr>
        <w:t>***TOUR</w:t>
      </w:r>
      <w:r>
        <w:rPr>
          <w:b/>
          <w:spacing w:val="-12"/>
          <w:w w:val="105"/>
          <w:sz w:val="23"/>
        </w:rPr>
        <w:t xml:space="preserve"> </w:t>
      </w:r>
      <w:r>
        <w:rPr>
          <w:b/>
          <w:w w:val="105"/>
          <w:sz w:val="23"/>
        </w:rPr>
        <w:t>ENDS***</w:t>
      </w:r>
    </w:p>
    <w:p w:rsidR="00700EB6" w:rsidRDefault="00700EB6">
      <w:pPr>
        <w:pStyle w:val="BodyText"/>
        <w:rPr>
          <w:b/>
          <w:sz w:val="2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109"/>
        <w:gridCol w:w="3118"/>
        <w:gridCol w:w="2139"/>
      </w:tblGrid>
      <w:tr w:rsidR="00DD7BD7">
        <w:trPr>
          <w:trHeight w:val="441"/>
        </w:trPr>
        <w:tc>
          <w:tcPr>
            <w:tcW w:w="10493" w:type="dxa"/>
            <w:gridSpan w:val="4"/>
            <w:shd w:val="clear" w:color="auto" w:fill="E26C09"/>
          </w:tcPr>
          <w:p w:rsidR="00DD7BD7" w:rsidRDefault="00AE576E" w:rsidP="00700EB6">
            <w:pPr>
              <w:pStyle w:val="TableParagraph"/>
              <w:spacing w:line="421" w:lineRule="exact"/>
              <w:ind w:left="3097" w:right="2995"/>
              <w:rPr>
                <w:b/>
                <w:sz w:val="36"/>
              </w:rPr>
            </w:pPr>
            <w:r>
              <w:rPr>
                <w:b/>
                <w:color w:val="FFFFFF"/>
                <w:sz w:val="36"/>
              </w:rPr>
              <w:t>PROPOSED</w:t>
            </w:r>
            <w:r>
              <w:rPr>
                <w:b/>
                <w:color w:val="FFFFFF"/>
                <w:spacing w:val="-10"/>
                <w:sz w:val="36"/>
              </w:rPr>
              <w:t xml:space="preserve"> </w:t>
            </w:r>
            <w:r>
              <w:rPr>
                <w:b/>
                <w:color w:val="FFFFFF"/>
                <w:sz w:val="36"/>
              </w:rPr>
              <w:t>ACCOMODATION</w:t>
            </w:r>
          </w:p>
        </w:tc>
      </w:tr>
      <w:tr w:rsidR="00DD7BD7" w:rsidTr="00D9511F">
        <w:trPr>
          <w:trHeight w:val="292"/>
        </w:trPr>
        <w:tc>
          <w:tcPr>
            <w:tcW w:w="2127" w:type="dxa"/>
            <w:shd w:val="clear" w:color="auto" w:fill="1D8D84"/>
          </w:tcPr>
          <w:p w:rsidR="00DD7BD7" w:rsidRDefault="00AE576E">
            <w:pPr>
              <w:pStyle w:val="TableParagraph"/>
              <w:spacing w:before="1" w:line="271" w:lineRule="exact"/>
              <w:ind w:left="351" w:right="345"/>
              <w:jc w:val="center"/>
              <w:rPr>
                <w:b/>
                <w:sz w:val="23"/>
              </w:rPr>
            </w:pPr>
            <w:r>
              <w:rPr>
                <w:b/>
                <w:color w:val="FFFFFF"/>
                <w:w w:val="105"/>
                <w:sz w:val="23"/>
              </w:rPr>
              <w:t>DESTINATION</w:t>
            </w:r>
          </w:p>
        </w:tc>
        <w:tc>
          <w:tcPr>
            <w:tcW w:w="3109" w:type="dxa"/>
            <w:shd w:val="clear" w:color="auto" w:fill="1D8D84"/>
          </w:tcPr>
          <w:p w:rsidR="00DD7BD7" w:rsidRDefault="00700EB6" w:rsidP="00700EB6">
            <w:pPr>
              <w:pStyle w:val="TableParagraph"/>
              <w:spacing w:before="1" w:line="271" w:lineRule="exact"/>
              <w:ind w:left="1109"/>
              <w:rPr>
                <w:b/>
                <w:sz w:val="23"/>
              </w:rPr>
            </w:pPr>
            <w:r>
              <w:rPr>
                <w:b/>
                <w:color w:val="FFFFFF"/>
                <w:w w:val="105"/>
                <w:sz w:val="23"/>
              </w:rPr>
              <w:t>04</w:t>
            </w:r>
            <w:r w:rsidR="00AE576E">
              <w:rPr>
                <w:b/>
                <w:color w:val="FFFFFF"/>
                <w:spacing w:val="-4"/>
                <w:w w:val="105"/>
                <w:sz w:val="23"/>
              </w:rPr>
              <w:t xml:space="preserve"> </w:t>
            </w:r>
            <w:r w:rsidR="00AE576E">
              <w:rPr>
                <w:b/>
                <w:color w:val="FFFFFF"/>
                <w:w w:val="105"/>
                <w:sz w:val="23"/>
              </w:rPr>
              <w:t>STAR</w:t>
            </w:r>
            <w:r w:rsidR="00AE576E">
              <w:rPr>
                <w:b/>
                <w:color w:val="FFFFFF"/>
                <w:spacing w:val="-1"/>
                <w:w w:val="105"/>
                <w:sz w:val="23"/>
              </w:rPr>
              <w:t xml:space="preserve"> </w:t>
            </w:r>
            <w:r w:rsidR="00AE576E">
              <w:rPr>
                <w:b/>
                <w:color w:val="FFFFFF"/>
                <w:w w:val="105"/>
                <w:sz w:val="23"/>
              </w:rPr>
              <w:t>HOTELS</w:t>
            </w:r>
          </w:p>
        </w:tc>
        <w:tc>
          <w:tcPr>
            <w:tcW w:w="3118" w:type="dxa"/>
            <w:shd w:val="clear" w:color="auto" w:fill="1D8D84"/>
          </w:tcPr>
          <w:p w:rsidR="00DD7BD7" w:rsidRDefault="00AE576E" w:rsidP="00700EB6">
            <w:pPr>
              <w:pStyle w:val="TableParagraph"/>
              <w:spacing w:before="1" w:line="271" w:lineRule="exact"/>
              <w:ind w:left="441"/>
              <w:rPr>
                <w:b/>
                <w:sz w:val="23"/>
              </w:rPr>
            </w:pPr>
            <w:r>
              <w:rPr>
                <w:b/>
                <w:color w:val="FFFFFF"/>
                <w:w w:val="105"/>
                <w:sz w:val="23"/>
              </w:rPr>
              <w:t>ROOM</w:t>
            </w:r>
            <w:r>
              <w:rPr>
                <w:b/>
                <w:color w:val="FFFFFF"/>
                <w:spacing w:val="-13"/>
                <w:w w:val="105"/>
                <w:sz w:val="23"/>
              </w:rPr>
              <w:t xml:space="preserve"> </w:t>
            </w:r>
            <w:r>
              <w:rPr>
                <w:b/>
                <w:color w:val="FFFFFF"/>
                <w:w w:val="105"/>
                <w:sz w:val="23"/>
              </w:rPr>
              <w:t>CATEGORY</w:t>
            </w:r>
          </w:p>
        </w:tc>
        <w:tc>
          <w:tcPr>
            <w:tcW w:w="2139" w:type="dxa"/>
            <w:shd w:val="clear" w:color="auto" w:fill="1D8D84"/>
          </w:tcPr>
          <w:p w:rsidR="00DD7BD7" w:rsidRDefault="00AE576E" w:rsidP="00700EB6">
            <w:pPr>
              <w:pStyle w:val="TableParagraph"/>
              <w:spacing w:before="1" w:line="271" w:lineRule="exact"/>
              <w:ind w:left="587" w:right="572"/>
              <w:rPr>
                <w:b/>
                <w:sz w:val="23"/>
              </w:rPr>
            </w:pPr>
            <w:r>
              <w:rPr>
                <w:b/>
                <w:color w:val="FFFFFF"/>
                <w:w w:val="105"/>
                <w:sz w:val="23"/>
              </w:rPr>
              <w:t>NIGHTS</w:t>
            </w:r>
          </w:p>
        </w:tc>
      </w:tr>
      <w:tr w:rsidR="00DD7BD7" w:rsidTr="007E359C">
        <w:trPr>
          <w:trHeight w:val="566"/>
        </w:trPr>
        <w:tc>
          <w:tcPr>
            <w:tcW w:w="2127" w:type="dxa"/>
          </w:tcPr>
          <w:p w:rsidR="00DD7BD7" w:rsidRDefault="00D9511F" w:rsidP="00700EB6">
            <w:pPr>
              <w:pStyle w:val="TableParagraph"/>
              <w:spacing w:before="95"/>
              <w:ind w:left="351" w:right="322"/>
              <w:jc w:val="center"/>
            </w:pPr>
            <w:r>
              <w:t>Delhi</w:t>
            </w:r>
          </w:p>
        </w:tc>
        <w:tc>
          <w:tcPr>
            <w:tcW w:w="3109" w:type="dxa"/>
          </w:tcPr>
          <w:p w:rsidR="00DD7BD7" w:rsidRDefault="00D9511F" w:rsidP="00700EB6">
            <w:pPr>
              <w:pStyle w:val="TableParagraph"/>
              <w:spacing w:before="75" w:line="270" w:lineRule="atLeast"/>
              <w:ind w:left="1437" w:right="311" w:hanging="1117"/>
              <w:rPr>
                <w:b/>
              </w:rPr>
            </w:pPr>
            <w:r>
              <w:t xml:space="preserve">             Royal Plaza</w:t>
            </w:r>
          </w:p>
        </w:tc>
        <w:tc>
          <w:tcPr>
            <w:tcW w:w="3118" w:type="dxa"/>
          </w:tcPr>
          <w:p w:rsidR="00DD7BD7" w:rsidRDefault="00D9511F" w:rsidP="00700EB6">
            <w:pPr>
              <w:pStyle w:val="TableParagraph"/>
              <w:spacing w:before="95"/>
              <w:ind w:left="695"/>
            </w:pPr>
            <w:r>
              <w:rPr>
                <w:color w:val="202020"/>
              </w:rPr>
              <w:t>Deluxe</w:t>
            </w:r>
            <w:r w:rsidR="00AE576E">
              <w:rPr>
                <w:color w:val="202020"/>
                <w:spacing w:val="-2"/>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2</w:t>
            </w:r>
          </w:p>
        </w:tc>
      </w:tr>
      <w:tr w:rsidR="00DD7BD7" w:rsidTr="00D9511F">
        <w:trPr>
          <w:trHeight w:val="544"/>
        </w:trPr>
        <w:tc>
          <w:tcPr>
            <w:tcW w:w="2127" w:type="dxa"/>
          </w:tcPr>
          <w:p w:rsidR="00DD7BD7" w:rsidRDefault="00D9511F" w:rsidP="00700EB6">
            <w:pPr>
              <w:pStyle w:val="TableParagraph"/>
              <w:spacing w:before="95"/>
              <w:ind w:left="351" w:right="319"/>
              <w:jc w:val="center"/>
            </w:pPr>
            <w:r>
              <w:t>Agra</w:t>
            </w:r>
          </w:p>
        </w:tc>
        <w:tc>
          <w:tcPr>
            <w:tcW w:w="3109" w:type="dxa"/>
          </w:tcPr>
          <w:p w:rsidR="00D9511F" w:rsidRDefault="00D9511F" w:rsidP="00700EB6">
            <w:pPr>
              <w:pStyle w:val="TableParagraph"/>
              <w:spacing w:line="252" w:lineRule="exact"/>
              <w:ind w:left="432" w:right="396"/>
              <w:rPr>
                <w:color w:val="202020"/>
              </w:rPr>
            </w:pPr>
          </w:p>
          <w:p w:rsidR="00DD7BD7" w:rsidRDefault="00D9511F" w:rsidP="00700EB6">
            <w:pPr>
              <w:pStyle w:val="TableParagraph"/>
              <w:spacing w:line="252" w:lineRule="exact"/>
              <w:ind w:left="432" w:right="396"/>
              <w:rPr>
                <w:b/>
              </w:rPr>
            </w:pPr>
            <w:r>
              <w:rPr>
                <w:color w:val="202020"/>
              </w:rPr>
              <w:t xml:space="preserve">          Howard Park Plaza</w:t>
            </w:r>
          </w:p>
        </w:tc>
        <w:tc>
          <w:tcPr>
            <w:tcW w:w="3118" w:type="dxa"/>
          </w:tcPr>
          <w:p w:rsidR="00DD7BD7" w:rsidRDefault="00D9511F" w:rsidP="00700EB6">
            <w:pPr>
              <w:pStyle w:val="TableParagraph"/>
              <w:spacing w:before="95"/>
              <w:ind w:left="695"/>
            </w:pPr>
            <w:r>
              <w:rPr>
                <w:color w:val="202020"/>
              </w:rPr>
              <w:t>Winter Green</w:t>
            </w:r>
            <w:r w:rsidR="00AE576E">
              <w:rPr>
                <w:color w:val="202020"/>
                <w:spacing w:val="-3"/>
              </w:rPr>
              <w:t xml:space="preserve"> </w:t>
            </w:r>
            <w:r w:rsidR="00AE576E">
              <w:rPr>
                <w:color w:val="202020"/>
              </w:rPr>
              <w:t>Room</w:t>
            </w:r>
          </w:p>
        </w:tc>
        <w:tc>
          <w:tcPr>
            <w:tcW w:w="2139" w:type="dxa"/>
          </w:tcPr>
          <w:p w:rsidR="00DD7BD7" w:rsidRDefault="00AE576E" w:rsidP="00700EB6">
            <w:pPr>
              <w:pStyle w:val="TableParagraph"/>
              <w:spacing w:before="95"/>
              <w:ind w:left="587" w:right="555"/>
            </w:pPr>
            <w:r>
              <w:t>0</w:t>
            </w:r>
            <w:r w:rsidR="00D9511F">
              <w:t>1</w:t>
            </w:r>
          </w:p>
        </w:tc>
      </w:tr>
      <w:tr w:rsidR="00700EB6" w:rsidTr="007E359C">
        <w:trPr>
          <w:trHeight w:val="708"/>
        </w:trPr>
        <w:tc>
          <w:tcPr>
            <w:tcW w:w="2127" w:type="dxa"/>
          </w:tcPr>
          <w:p w:rsidR="00700EB6" w:rsidRDefault="00D9511F" w:rsidP="00700EB6">
            <w:pPr>
              <w:pStyle w:val="TableParagraph"/>
              <w:spacing w:before="95"/>
              <w:ind w:left="351" w:right="319"/>
              <w:jc w:val="center"/>
            </w:pPr>
            <w:r>
              <w:t>Jaipur</w:t>
            </w:r>
          </w:p>
        </w:tc>
        <w:tc>
          <w:tcPr>
            <w:tcW w:w="3109" w:type="dxa"/>
          </w:tcPr>
          <w:p w:rsidR="00D9511F" w:rsidRDefault="00D9511F" w:rsidP="00D9511F">
            <w:pPr>
              <w:pStyle w:val="TableParagraph"/>
              <w:spacing w:line="252" w:lineRule="exact"/>
              <w:ind w:left="0" w:right="396"/>
              <w:rPr>
                <w:color w:val="202020"/>
              </w:rPr>
            </w:pPr>
            <w:r>
              <w:rPr>
                <w:color w:val="202020"/>
              </w:rPr>
              <w:t xml:space="preserve">        </w:t>
            </w:r>
          </w:p>
          <w:p w:rsidR="00700EB6" w:rsidRDefault="00D9511F" w:rsidP="00D9511F">
            <w:pPr>
              <w:pStyle w:val="TableParagraph"/>
              <w:spacing w:line="252" w:lineRule="exact"/>
              <w:ind w:left="0" w:right="396"/>
              <w:rPr>
                <w:color w:val="202020"/>
              </w:rPr>
            </w:pPr>
            <w:r>
              <w:rPr>
                <w:color w:val="202020"/>
              </w:rPr>
              <w:t xml:space="preserve">                   Sarovar Portico</w:t>
            </w:r>
          </w:p>
        </w:tc>
        <w:tc>
          <w:tcPr>
            <w:tcW w:w="3118" w:type="dxa"/>
          </w:tcPr>
          <w:p w:rsidR="00700EB6" w:rsidRDefault="00700EB6" w:rsidP="00D9511F">
            <w:pPr>
              <w:pStyle w:val="TableParagraph"/>
              <w:spacing w:before="95"/>
              <w:ind w:left="695"/>
              <w:rPr>
                <w:color w:val="202020"/>
              </w:rPr>
            </w:pPr>
            <w:r>
              <w:rPr>
                <w:color w:val="202020"/>
              </w:rPr>
              <w:t>S</w:t>
            </w:r>
            <w:r w:rsidR="00D9511F">
              <w:rPr>
                <w:color w:val="202020"/>
              </w:rPr>
              <w:t>uperior</w:t>
            </w:r>
            <w:r>
              <w:rPr>
                <w:color w:val="202020"/>
              </w:rPr>
              <w:t xml:space="preserve"> Room</w:t>
            </w:r>
          </w:p>
        </w:tc>
        <w:tc>
          <w:tcPr>
            <w:tcW w:w="2139" w:type="dxa"/>
          </w:tcPr>
          <w:p w:rsidR="00700EB6" w:rsidRDefault="00D9511F" w:rsidP="00700EB6">
            <w:pPr>
              <w:pStyle w:val="TableParagraph"/>
              <w:spacing w:before="95"/>
              <w:ind w:left="587" w:right="555"/>
            </w:pPr>
            <w:r>
              <w:t>02</w:t>
            </w:r>
          </w:p>
        </w:tc>
      </w:tr>
      <w:tr w:rsidR="00DD7BD7" w:rsidTr="00D9511F">
        <w:trPr>
          <w:trHeight w:val="407"/>
        </w:trPr>
        <w:tc>
          <w:tcPr>
            <w:tcW w:w="8354" w:type="dxa"/>
            <w:gridSpan w:val="3"/>
          </w:tcPr>
          <w:p w:rsidR="00DD7BD7" w:rsidRDefault="000D1668" w:rsidP="000D1668">
            <w:pPr>
              <w:pStyle w:val="TableParagraph"/>
              <w:spacing w:before="68"/>
              <w:ind w:right="2968"/>
              <w:rPr>
                <w:b/>
              </w:rPr>
            </w:pPr>
            <w:r>
              <w:rPr>
                <w:b/>
              </w:rPr>
              <w:t xml:space="preserve">                                  </w:t>
            </w:r>
            <w:r w:rsidR="00AE576E">
              <w:rPr>
                <w:b/>
              </w:rPr>
              <w:t>TOTAL</w:t>
            </w:r>
            <w:r w:rsidR="00AE576E">
              <w:rPr>
                <w:b/>
                <w:spacing w:val="-6"/>
              </w:rPr>
              <w:t xml:space="preserve"> </w:t>
            </w:r>
            <w:r w:rsidR="00AE576E">
              <w:rPr>
                <w:b/>
              </w:rPr>
              <w:t>NUMBER</w:t>
            </w:r>
            <w:r w:rsidR="00AE576E">
              <w:rPr>
                <w:b/>
                <w:spacing w:val="-2"/>
              </w:rPr>
              <w:t xml:space="preserve"> </w:t>
            </w:r>
            <w:r w:rsidR="00AE576E">
              <w:rPr>
                <w:b/>
              </w:rPr>
              <w:t>OF</w:t>
            </w:r>
            <w:r w:rsidR="00AE576E">
              <w:rPr>
                <w:b/>
                <w:spacing w:val="-7"/>
              </w:rPr>
              <w:t xml:space="preserve"> </w:t>
            </w:r>
            <w:r w:rsidR="00AE576E">
              <w:rPr>
                <w:b/>
              </w:rPr>
              <w:t>NIGHTS</w:t>
            </w:r>
          </w:p>
        </w:tc>
        <w:tc>
          <w:tcPr>
            <w:tcW w:w="2139" w:type="dxa"/>
          </w:tcPr>
          <w:p w:rsidR="00DD7BD7" w:rsidRDefault="00AE576E" w:rsidP="00700EB6">
            <w:pPr>
              <w:pStyle w:val="TableParagraph"/>
              <w:spacing w:before="68"/>
              <w:ind w:left="587" w:right="555"/>
              <w:rPr>
                <w:b/>
              </w:rPr>
            </w:pPr>
            <w:r>
              <w:rPr>
                <w:b/>
              </w:rPr>
              <w:t>0</w:t>
            </w:r>
            <w:r w:rsidR="00E15268">
              <w:rPr>
                <w:b/>
              </w:rPr>
              <w:t>5</w:t>
            </w:r>
          </w:p>
        </w:tc>
      </w:tr>
    </w:tbl>
    <w:p w:rsidR="00DD7BD7" w:rsidRDefault="00DD7BD7">
      <w:pPr>
        <w:pStyle w:val="BodyText"/>
        <w:rPr>
          <w:b/>
          <w:sz w:val="20"/>
        </w:rPr>
      </w:pPr>
    </w:p>
    <w:p w:rsidR="00DD7BD7" w:rsidRDefault="00DD7BD7">
      <w:pPr>
        <w:pStyle w:val="BodyText"/>
        <w:spacing w:before="4"/>
        <w:rPr>
          <w:b/>
          <w:sz w:val="12"/>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7"/>
        <w:gridCol w:w="4395"/>
      </w:tblGrid>
      <w:tr w:rsidR="00DD7BD7">
        <w:trPr>
          <w:trHeight w:val="433"/>
        </w:trPr>
        <w:tc>
          <w:tcPr>
            <w:tcW w:w="10492" w:type="dxa"/>
            <w:gridSpan w:val="2"/>
            <w:shd w:val="clear" w:color="auto" w:fill="E26C09"/>
          </w:tcPr>
          <w:p w:rsidR="00DD7BD7" w:rsidRDefault="00AE576E">
            <w:pPr>
              <w:pStyle w:val="TableParagraph"/>
              <w:spacing w:line="414" w:lineRule="exact"/>
              <w:ind w:left="4409" w:right="4318"/>
              <w:jc w:val="center"/>
              <w:rPr>
                <w:b/>
                <w:sz w:val="36"/>
              </w:rPr>
            </w:pPr>
            <w:r>
              <w:rPr>
                <w:b/>
                <w:color w:val="FFFFFF"/>
                <w:sz w:val="36"/>
              </w:rPr>
              <w:t>TOUR</w:t>
            </w:r>
            <w:r>
              <w:rPr>
                <w:b/>
                <w:color w:val="FFFFFF"/>
                <w:spacing w:val="-9"/>
                <w:sz w:val="36"/>
              </w:rPr>
              <w:t xml:space="preserve"> </w:t>
            </w:r>
            <w:r>
              <w:rPr>
                <w:b/>
                <w:color w:val="FFFFFF"/>
                <w:sz w:val="36"/>
              </w:rPr>
              <w:t>COST</w:t>
            </w:r>
          </w:p>
        </w:tc>
      </w:tr>
      <w:tr w:rsidR="00DD7BD7">
        <w:trPr>
          <w:trHeight w:val="292"/>
        </w:trPr>
        <w:tc>
          <w:tcPr>
            <w:tcW w:w="6097" w:type="dxa"/>
            <w:shd w:val="clear" w:color="auto" w:fill="1D8D84"/>
          </w:tcPr>
          <w:p w:rsidR="00DD7BD7" w:rsidRDefault="00AE576E">
            <w:pPr>
              <w:pStyle w:val="TableParagraph"/>
              <w:spacing w:before="1" w:line="271" w:lineRule="exact"/>
              <w:ind w:left="2334" w:right="2333"/>
              <w:jc w:val="center"/>
              <w:rPr>
                <w:b/>
                <w:sz w:val="23"/>
              </w:rPr>
            </w:pPr>
            <w:r>
              <w:rPr>
                <w:b/>
                <w:color w:val="FFFFFF"/>
                <w:w w:val="105"/>
                <w:sz w:val="23"/>
              </w:rPr>
              <w:t>PARTICULARS</w:t>
            </w:r>
          </w:p>
        </w:tc>
        <w:tc>
          <w:tcPr>
            <w:tcW w:w="4395" w:type="dxa"/>
            <w:shd w:val="clear" w:color="auto" w:fill="1D8D84"/>
          </w:tcPr>
          <w:p w:rsidR="00DD7BD7" w:rsidRDefault="00AE576E">
            <w:pPr>
              <w:pStyle w:val="TableParagraph"/>
              <w:spacing w:before="1" w:line="271" w:lineRule="exact"/>
              <w:ind w:left="1134" w:right="1120"/>
              <w:jc w:val="center"/>
              <w:rPr>
                <w:b/>
                <w:sz w:val="23"/>
              </w:rPr>
            </w:pPr>
            <w:r>
              <w:rPr>
                <w:b/>
                <w:color w:val="FFFFFF"/>
                <w:w w:val="105"/>
                <w:sz w:val="23"/>
              </w:rPr>
              <w:t>PRICE</w:t>
            </w:r>
            <w:r>
              <w:rPr>
                <w:b/>
                <w:color w:val="FFFFFF"/>
                <w:spacing w:val="-13"/>
                <w:w w:val="105"/>
                <w:sz w:val="23"/>
              </w:rPr>
              <w:t xml:space="preserve"> </w:t>
            </w:r>
            <w:r>
              <w:rPr>
                <w:b/>
                <w:color w:val="FFFFFF"/>
                <w:w w:val="105"/>
                <w:sz w:val="23"/>
              </w:rPr>
              <w:t>IN</w:t>
            </w:r>
            <w:r>
              <w:rPr>
                <w:b/>
                <w:color w:val="FFFFFF"/>
                <w:spacing w:val="-12"/>
                <w:w w:val="105"/>
                <w:sz w:val="23"/>
              </w:rPr>
              <w:t xml:space="preserve"> </w:t>
            </w:r>
            <w:r>
              <w:rPr>
                <w:b/>
                <w:color w:val="FFFFFF"/>
                <w:w w:val="105"/>
                <w:sz w:val="23"/>
              </w:rPr>
              <w:t>INR</w:t>
            </w:r>
          </w:p>
        </w:tc>
      </w:tr>
      <w:tr w:rsidR="00DD7BD7">
        <w:trPr>
          <w:trHeight w:val="515"/>
        </w:trPr>
        <w:tc>
          <w:tcPr>
            <w:tcW w:w="6097" w:type="dxa"/>
          </w:tcPr>
          <w:p w:rsidR="00DD7BD7" w:rsidRDefault="00AE576E"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t>
            </w:r>
            <w:r w:rsidR="00700EB6">
              <w:rPr>
                <w:w w:val="105"/>
                <w:sz w:val="23"/>
              </w:rPr>
              <w:t>WIN</w:t>
            </w:r>
            <w:r>
              <w:rPr>
                <w:spacing w:val="-4"/>
                <w:w w:val="105"/>
                <w:sz w:val="23"/>
              </w:rPr>
              <w:t xml:space="preserve"> </w:t>
            </w:r>
            <w:r>
              <w:rPr>
                <w:w w:val="105"/>
                <w:sz w:val="23"/>
              </w:rPr>
              <w:t>Sharing</w:t>
            </w:r>
            <w:r w:rsidR="00F46D26">
              <w:rPr>
                <w:w w:val="105"/>
                <w:sz w:val="23"/>
              </w:rPr>
              <w:t xml:space="preserve"> (For 2 Pax)</w:t>
            </w:r>
          </w:p>
        </w:tc>
        <w:tc>
          <w:tcPr>
            <w:tcW w:w="4395" w:type="dxa"/>
          </w:tcPr>
          <w:p w:rsidR="00DD7BD7" w:rsidRDefault="00700EB6" w:rsidP="00EE142B">
            <w:pPr>
              <w:pStyle w:val="TableParagraph"/>
              <w:spacing w:before="117"/>
              <w:ind w:left="1134" w:right="1156"/>
              <w:jc w:val="center"/>
              <w:rPr>
                <w:b/>
                <w:sz w:val="23"/>
              </w:rPr>
            </w:pPr>
            <w:r>
              <w:rPr>
                <w:b/>
                <w:sz w:val="23"/>
              </w:rPr>
              <w:t xml:space="preserve">USD </w:t>
            </w:r>
            <w:r w:rsidR="00F46D26">
              <w:rPr>
                <w:b/>
                <w:sz w:val="23"/>
              </w:rPr>
              <w:t>67</w:t>
            </w:r>
            <w:r w:rsidR="00EE142B">
              <w:rPr>
                <w:b/>
                <w:sz w:val="23"/>
              </w:rPr>
              <w:t>0</w:t>
            </w:r>
            <w:r w:rsidR="00AE576E">
              <w:rPr>
                <w:b/>
                <w:spacing w:val="1"/>
                <w:sz w:val="23"/>
              </w:rPr>
              <w:t xml:space="preserve"> </w:t>
            </w:r>
            <w:r w:rsidR="00AE576E">
              <w:rPr>
                <w:b/>
                <w:sz w:val="23"/>
              </w:rPr>
              <w:t>Per</w:t>
            </w:r>
            <w:r w:rsidR="00AE576E">
              <w:rPr>
                <w:b/>
                <w:spacing w:val="-4"/>
                <w:sz w:val="23"/>
              </w:rPr>
              <w:t xml:space="preserve"> </w:t>
            </w:r>
            <w:r w:rsidR="00AE576E">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4 Pax)</w:t>
            </w:r>
          </w:p>
        </w:tc>
        <w:tc>
          <w:tcPr>
            <w:tcW w:w="4395" w:type="dxa"/>
          </w:tcPr>
          <w:p w:rsidR="00F46D26" w:rsidRDefault="00F46D26" w:rsidP="00EE142B">
            <w:pPr>
              <w:pStyle w:val="TableParagraph"/>
              <w:spacing w:before="117"/>
              <w:ind w:left="1134" w:right="1156"/>
              <w:jc w:val="center"/>
              <w:rPr>
                <w:b/>
                <w:sz w:val="23"/>
              </w:rPr>
            </w:pPr>
            <w:r>
              <w:rPr>
                <w:b/>
                <w:sz w:val="23"/>
              </w:rPr>
              <w:t>USD 56</w:t>
            </w:r>
            <w:r w:rsidR="00EE142B">
              <w:rPr>
                <w:b/>
                <w:sz w:val="23"/>
              </w:rPr>
              <w:t>0</w:t>
            </w:r>
            <w:r>
              <w:rPr>
                <w:b/>
                <w:spacing w:val="1"/>
                <w:sz w:val="23"/>
              </w:rPr>
              <w:t xml:space="preserve"> </w:t>
            </w:r>
            <w:r>
              <w:rPr>
                <w:b/>
                <w:sz w:val="23"/>
              </w:rPr>
              <w:t>Per</w:t>
            </w:r>
            <w:r>
              <w:rPr>
                <w:b/>
                <w:spacing w:val="-4"/>
                <w:sz w:val="23"/>
              </w:rPr>
              <w:t xml:space="preserve"> </w:t>
            </w:r>
            <w:r>
              <w:rPr>
                <w:b/>
                <w:sz w:val="23"/>
              </w:rPr>
              <w:t>Person</w:t>
            </w:r>
          </w:p>
        </w:tc>
      </w:tr>
      <w:tr w:rsidR="00F46D26">
        <w:trPr>
          <w:trHeight w:val="515"/>
        </w:trPr>
        <w:tc>
          <w:tcPr>
            <w:tcW w:w="6097" w:type="dxa"/>
          </w:tcPr>
          <w:p w:rsidR="00F46D26" w:rsidRDefault="00F46D26" w:rsidP="00F46D26">
            <w:pPr>
              <w:pStyle w:val="TableParagraph"/>
              <w:spacing w:before="117"/>
              <w:ind w:left="1181"/>
              <w:rPr>
                <w:sz w:val="23"/>
              </w:rPr>
            </w:pPr>
            <w:r>
              <w:rPr>
                <w:w w:val="105"/>
                <w:sz w:val="23"/>
              </w:rPr>
              <w:t>Land</w:t>
            </w:r>
            <w:r>
              <w:rPr>
                <w:spacing w:val="-6"/>
                <w:w w:val="105"/>
                <w:sz w:val="23"/>
              </w:rPr>
              <w:t xml:space="preserve"> </w:t>
            </w:r>
            <w:r>
              <w:rPr>
                <w:w w:val="105"/>
                <w:sz w:val="23"/>
              </w:rPr>
              <w:t>Package</w:t>
            </w:r>
            <w:r>
              <w:rPr>
                <w:spacing w:val="-4"/>
                <w:w w:val="105"/>
                <w:sz w:val="23"/>
              </w:rPr>
              <w:t xml:space="preserve"> </w:t>
            </w:r>
            <w:r>
              <w:rPr>
                <w:w w:val="105"/>
                <w:sz w:val="23"/>
              </w:rPr>
              <w:t>Cost</w:t>
            </w:r>
            <w:r>
              <w:rPr>
                <w:spacing w:val="-3"/>
                <w:w w:val="105"/>
                <w:sz w:val="23"/>
              </w:rPr>
              <w:t xml:space="preserve"> </w:t>
            </w:r>
            <w:r>
              <w:rPr>
                <w:w w:val="105"/>
                <w:sz w:val="23"/>
              </w:rPr>
              <w:t>on</w:t>
            </w:r>
            <w:r>
              <w:rPr>
                <w:spacing w:val="-5"/>
                <w:w w:val="105"/>
                <w:sz w:val="23"/>
              </w:rPr>
              <w:t xml:space="preserve"> </w:t>
            </w:r>
            <w:r>
              <w:rPr>
                <w:w w:val="105"/>
                <w:sz w:val="23"/>
              </w:rPr>
              <w:t>TWIN</w:t>
            </w:r>
            <w:r>
              <w:rPr>
                <w:spacing w:val="-4"/>
                <w:w w:val="105"/>
                <w:sz w:val="23"/>
              </w:rPr>
              <w:t xml:space="preserve"> </w:t>
            </w:r>
            <w:r>
              <w:rPr>
                <w:w w:val="105"/>
                <w:sz w:val="23"/>
              </w:rPr>
              <w:t>Sharing (For 6 Pax)</w:t>
            </w:r>
          </w:p>
        </w:tc>
        <w:tc>
          <w:tcPr>
            <w:tcW w:w="4395" w:type="dxa"/>
          </w:tcPr>
          <w:p w:rsidR="00F46D26" w:rsidRDefault="00F46D26" w:rsidP="00EE142B">
            <w:pPr>
              <w:pStyle w:val="TableParagraph"/>
              <w:spacing w:before="117"/>
              <w:ind w:left="1134" w:right="1156"/>
              <w:jc w:val="center"/>
              <w:rPr>
                <w:b/>
                <w:sz w:val="23"/>
              </w:rPr>
            </w:pPr>
            <w:r>
              <w:rPr>
                <w:b/>
                <w:sz w:val="23"/>
              </w:rPr>
              <w:t>USD 54</w:t>
            </w:r>
            <w:r w:rsidR="00EE142B">
              <w:rPr>
                <w:b/>
                <w:sz w:val="23"/>
              </w:rPr>
              <w:t>0</w:t>
            </w:r>
            <w:r>
              <w:rPr>
                <w:b/>
                <w:spacing w:val="1"/>
                <w:sz w:val="23"/>
              </w:rPr>
              <w:t xml:space="preserve"> </w:t>
            </w:r>
            <w:r>
              <w:rPr>
                <w:b/>
                <w:sz w:val="23"/>
              </w:rPr>
              <w:t>Per</w:t>
            </w:r>
            <w:r>
              <w:rPr>
                <w:b/>
                <w:spacing w:val="-4"/>
                <w:sz w:val="23"/>
              </w:rPr>
              <w:t xml:space="preserve"> </w:t>
            </w:r>
            <w:r>
              <w:rPr>
                <w:b/>
                <w:sz w:val="23"/>
              </w:rPr>
              <w:t>Person</w:t>
            </w:r>
          </w:p>
        </w:tc>
      </w:tr>
    </w:tbl>
    <w:p w:rsidR="00DD7BD7" w:rsidRDefault="00DD7BD7">
      <w:pPr>
        <w:pStyle w:val="BodyText"/>
        <w:rPr>
          <w:b/>
          <w:sz w:val="20"/>
        </w:rPr>
      </w:pPr>
    </w:p>
    <w:p w:rsidR="00DD7BD7" w:rsidRDefault="00DD7BD7">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p w:rsidR="00233C1D" w:rsidRDefault="00233C1D">
      <w:pPr>
        <w:pStyle w:val="BodyText"/>
        <w:spacing w:before="11"/>
        <w:rPr>
          <w:b/>
          <w:i/>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34"/>
        </w:trPr>
        <w:tc>
          <w:tcPr>
            <w:tcW w:w="10493" w:type="dxa"/>
            <w:shd w:val="clear" w:color="auto" w:fill="E26C09"/>
          </w:tcPr>
          <w:p w:rsidR="00DD7BD7" w:rsidRDefault="00AE576E">
            <w:pPr>
              <w:pStyle w:val="TableParagraph"/>
              <w:spacing w:line="414" w:lineRule="exact"/>
              <w:ind w:left="2860" w:right="3011"/>
              <w:jc w:val="center"/>
              <w:rPr>
                <w:b/>
                <w:sz w:val="36"/>
              </w:rPr>
            </w:pPr>
            <w:r>
              <w:rPr>
                <w:b/>
                <w:color w:val="FFFFFF"/>
                <w:sz w:val="36"/>
              </w:rPr>
              <w:lastRenderedPageBreak/>
              <w:t>INCLUSIONS</w:t>
            </w:r>
            <w:r>
              <w:rPr>
                <w:b/>
                <w:color w:val="FFFFFF"/>
                <w:spacing w:val="-8"/>
                <w:sz w:val="36"/>
              </w:rPr>
              <w:t xml:space="preserve"> </w:t>
            </w:r>
            <w:r>
              <w:rPr>
                <w:b/>
                <w:color w:val="FFFFFF"/>
                <w:sz w:val="36"/>
              </w:rPr>
              <w:t>&amp;</w:t>
            </w:r>
            <w:r>
              <w:rPr>
                <w:b/>
                <w:color w:val="FFFFFF"/>
                <w:spacing w:val="-8"/>
                <w:sz w:val="36"/>
              </w:rPr>
              <w:t xml:space="preserve"> </w:t>
            </w:r>
            <w:r>
              <w:rPr>
                <w:b/>
                <w:color w:val="FFFFFF"/>
                <w:sz w:val="36"/>
              </w:rPr>
              <w:t>EXCLUSIONS</w:t>
            </w:r>
          </w:p>
        </w:tc>
      </w:tr>
      <w:tr w:rsidR="00DD7BD7">
        <w:trPr>
          <w:trHeight w:val="328"/>
        </w:trPr>
        <w:tc>
          <w:tcPr>
            <w:tcW w:w="10493" w:type="dxa"/>
            <w:shd w:val="clear" w:color="auto" w:fill="1D8D84"/>
          </w:tcPr>
          <w:p w:rsidR="00DD7BD7" w:rsidRDefault="00AE576E">
            <w:pPr>
              <w:pStyle w:val="TableParagraph"/>
              <w:spacing w:before="23"/>
              <w:ind w:left="3097" w:right="2934"/>
              <w:jc w:val="center"/>
              <w:rPr>
                <w:b/>
                <w:sz w:val="23"/>
              </w:rPr>
            </w:pPr>
            <w:r>
              <w:rPr>
                <w:b/>
                <w:color w:val="FFFFFF"/>
                <w:w w:val="105"/>
                <w:sz w:val="23"/>
              </w:rPr>
              <w:t>INCLUSIONS</w:t>
            </w:r>
          </w:p>
        </w:tc>
      </w:tr>
      <w:tr w:rsidR="00DD7BD7" w:rsidTr="00B369BC">
        <w:trPr>
          <w:trHeight w:val="2175"/>
        </w:trPr>
        <w:tc>
          <w:tcPr>
            <w:tcW w:w="10493" w:type="dxa"/>
          </w:tcPr>
          <w:p w:rsidR="00DD7BD7" w:rsidRDefault="00DD7BD7">
            <w:pPr>
              <w:pStyle w:val="TableParagraph"/>
              <w:spacing w:before="2"/>
              <w:ind w:left="0"/>
              <w:rPr>
                <w:b/>
                <w:i/>
                <w:sz w:val="20"/>
              </w:rPr>
            </w:pPr>
          </w:p>
          <w:p w:rsidR="00DD7BD7" w:rsidRDefault="00B369BC">
            <w:pPr>
              <w:pStyle w:val="TableParagraph"/>
              <w:numPr>
                <w:ilvl w:val="0"/>
                <w:numId w:val="2"/>
              </w:numPr>
              <w:tabs>
                <w:tab w:val="left" w:pos="698"/>
                <w:tab w:val="left" w:pos="699"/>
              </w:tabs>
              <w:spacing w:line="260" w:lineRule="exact"/>
            </w:pPr>
            <w:r>
              <w:t>0</w:t>
            </w:r>
            <w:r w:rsidR="00F46D26">
              <w:t>5</w:t>
            </w:r>
            <w:r w:rsidR="00AE576E">
              <w:rPr>
                <w:spacing w:val="-1"/>
              </w:rPr>
              <w:t xml:space="preserve"> </w:t>
            </w:r>
            <w:r w:rsidR="00AE576E">
              <w:t>Nights’</w:t>
            </w:r>
            <w:r w:rsidR="00AE576E">
              <w:rPr>
                <w:spacing w:val="-3"/>
              </w:rPr>
              <w:t xml:space="preserve"> </w:t>
            </w:r>
            <w:r w:rsidR="00AE576E">
              <w:t>accommodation</w:t>
            </w:r>
            <w:r w:rsidR="00AE576E">
              <w:rPr>
                <w:spacing w:val="-4"/>
              </w:rPr>
              <w:t xml:space="preserve"> </w:t>
            </w:r>
            <w:r w:rsidR="00AE576E">
              <w:t>as</w:t>
            </w:r>
            <w:r w:rsidR="00AE576E">
              <w:rPr>
                <w:spacing w:val="-1"/>
              </w:rPr>
              <w:t xml:space="preserve"> </w:t>
            </w:r>
            <w:r w:rsidR="00AE576E">
              <w:t>per</w:t>
            </w:r>
            <w:r w:rsidR="00AE576E">
              <w:rPr>
                <w:spacing w:val="-1"/>
              </w:rPr>
              <w:t xml:space="preserve"> </w:t>
            </w:r>
            <w:r w:rsidR="00AE576E">
              <w:t>the Itinerary</w:t>
            </w:r>
          </w:p>
          <w:p w:rsidR="00DD7BD7" w:rsidRDefault="00AE576E">
            <w:pPr>
              <w:pStyle w:val="TableParagraph"/>
              <w:numPr>
                <w:ilvl w:val="0"/>
                <w:numId w:val="2"/>
              </w:numPr>
              <w:tabs>
                <w:tab w:val="left" w:pos="698"/>
                <w:tab w:val="left" w:pos="699"/>
              </w:tabs>
              <w:spacing w:line="253" w:lineRule="exact"/>
            </w:pPr>
            <w:r>
              <w:t>Daily</w:t>
            </w:r>
            <w:r>
              <w:rPr>
                <w:spacing w:val="-3"/>
              </w:rPr>
              <w:t xml:space="preserve"> </w:t>
            </w:r>
            <w:r>
              <w:t>Breakfasts</w:t>
            </w:r>
            <w:r>
              <w:rPr>
                <w:spacing w:val="-1"/>
              </w:rPr>
              <w:t xml:space="preserve"> </w:t>
            </w:r>
            <w:r>
              <w:t>at all</w:t>
            </w:r>
            <w:r>
              <w:rPr>
                <w:spacing w:val="-1"/>
              </w:rPr>
              <w:t xml:space="preserve"> </w:t>
            </w:r>
            <w:r>
              <w:t>the</w:t>
            </w:r>
            <w:r>
              <w:rPr>
                <w:spacing w:val="-3"/>
              </w:rPr>
              <w:t xml:space="preserve"> </w:t>
            </w:r>
            <w:r w:rsidR="00B369BC">
              <w:rPr>
                <w:spacing w:val="-3"/>
              </w:rPr>
              <w:t>h</w:t>
            </w:r>
            <w:r>
              <w:t>otels</w:t>
            </w:r>
            <w:r w:rsidR="00B369BC">
              <w:t xml:space="preserve"> as mentioned above.</w:t>
            </w:r>
          </w:p>
          <w:p w:rsidR="000B5F3C" w:rsidRDefault="007E359C" w:rsidP="00567103">
            <w:pPr>
              <w:pStyle w:val="TableParagraph"/>
              <w:numPr>
                <w:ilvl w:val="0"/>
                <w:numId w:val="2"/>
              </w:numPr>
              <w:tabs>
                <w:tab w:val="left" w:pos="698"/>
                <w:tab w:val="left" w:pos="699"/>
              </w:tabs>
              <w:spacing w:line="253" w:lineRule="exact"/>
            </w:pPr>
            <w:r>
              <w:t>English Speaking Guide for the sightseeing as specified in the above mentioned itinerary.</w:t>
            </w:r>
          </w:p>
          <w:p w:rsidR="000B5F3C" w:rsidRDefault="000B5F3C" w:rsidP="000B5F3C">
            <w:pPr>
              <w:pStyle w:val="TableParagraph"/>
              <w:numPr>
                <w:ilvl w:val="0"/>
                <w:numId w:val="2"/>
              </w:numPr>
              <w:tabs>
                <w:tab w:val="left" w:pos="698"/>
                <w:tab w:val="left" w:pos="699"/>
              </w:tabs>
              <w:spacing w:line="253" w:lineRule="exact"/>
            </w:pPr>
            <w:r>
              <w:t>Monument entrances as per specified itinerary.</w:t>
            </w:r>
          </w:p>
          <w:p w:rsidR="00CC128E" w:rsidRDefault="0041365C" w:rsidP="00567103">
            <w:pPr>
              <w:pStyle w:val="TableParagraph"/>
              <w:numPr>
                <w:ilvl w:val="0"/>
                <w:numId w:val="2"/>
              </w:numPr>
              <w:tabs>
                <w:tab w:val="left" w:pos="698"/>
                <w:tab w:val="left" w:pos="699"/>
              </w:tabs>
              <w:spacing w:line="253" w:lineRule="exact"/>
            </w:pPr>
            <w:r>
              <w:t xml:space="preserve">Evening </w:t>
            </w:r>
            <w:r w:rsidR="00CC128E">
              <w:t>Sound light show of Red fort, Delhi.</w:t>
            </w:r>
          </w:p>
          <w:p w:rsidR="006C4335" w:rsidRDefault="006C4335" w:rsidP="006C4335">
            <w:pPr>
              <w:pStyle w:val="TableParagraph"/>
              <w:numPr>
                <w:ilvl w:val="0"/>
                <w:numId w:val="2"/>
              </w:numPr>
              <w:tabs>
                <w:tab w:val="left" w:pos="698"/>
                <w:tab w:val="left" w:pos="699"/>
              </w:tabs>
              <w:spacing w:line="253" w:lineRule="exact"/>
            </w:pPr>
            <w:r>
              <w:t>Monument entrances as per specified itinerary.</w:t>
            </w:r>
          </w:p>
          <w:p w:rsidR="00FF746A" w:rsidRDefault="00FF746A">
            <w:pPr>
              <w:pStyle w:val="TableParagraph"/>
              <w:numPr>
                <w:ilvl w:val="0"/>
                <w:numId w:val="2"/>
              </w:numPr>
              <w:tabs>
                <w:tab w:val="left" w:pos="698"/>
                <w:tab w:val="left" w:pos="699"/>
              </w:tabs>
              <w:spacing w:line="253" w:lineRule="exact"/>
            </w:pPr>
            <w:r>
              <w:t>01 Jeep ride (Optional: Elephant ride to take you at uphill of Amer Fort), Jaipur.</w:t>
            </w:r>
          </w:p>
          <w:p w:rsidR="00DD7BD7" w:rsidRDefault="007E359C" w:rsidP="0052647E">
            <w:pPr>
              <w:pStyle w:val="TableParagraph"/>
              <w:numPr>
                <w:ilvl w:val="0"/>
                <w:numId w:val="2"/>
              </w:numPr>
              <w:tabs>
                <w:tab w:val="left" w:pos="698"/>
                <w:tab w:val="left" w:pos="699"/>
              </w:tabs>
              <w:spacing w:line="252" w:lineRule="exact"/>
            </w:pPr>
            <w:r>
              <w:t>Transport - a</w:t>
            </w:r>
            <w:r w:rsidR="00F46D26">
              <w:t>ll services as per above mentioned itinerary</w:t>
            </w:r>
            <w:r w:rsidR="00AE576E" w:rsidRPr="007E359C">
              <w:rPr>
                <w:spacing w:val="-4"/>
              </w:rPr>
              <w:t xml:space="preserve"> </w:t>
            </w:r>
            <w:r w:rsidR="00AE576E">
              <w:t xml:space="preserve">by </w:t>
            </w:r>
            <w:r w:rsidR="00F46D26">
              <w:t>C</w:t>
            </w:r>
            <w:r w:rsidR="00AE576E">
              <w:t>hauffeur</w:t>
            </w:r>
            <w:r w:rsidR="00AE576E" w:rsidRPr="007E359C">
              <w:rPr>
                <w:spacing w:val="-2"/>
              </w:rPr>
              <w:t xml:space="preserve"> </w:t>
            </w:r>
            <w:r w:rsidR="00F46D26">
              <w:t>D</w:t>
            </w:r>
            <w:r w:rsidR="00AE576E">
              <w:t>riven</w:t>
            </w:r>
            <w:r w:rsidR="00AE576E" w:rsidRPr="007E359C">
              <w:rPr>
                <w:spacing w:val="-2"/>
              </w:rPr>
              <w:t xml:space="preserve"> </w:t>
            </w:r>
            <w:r w:rsidR="00AE576E">
              <w:t>Private</w:t>
            </w:r>
            <w:r w:rsidR="00AE576E" w:rsidRPr="007E359C">
              <w:rPr>
                <w:spacing w:val="-1"/>
              </w:rPr>
              <w:t xml:space="preserve"> </w:t>
            </w:r>
            <w:r>
              <w:rPr>
                <w:spacing w:val="-1"/>
              </w:rPr>
              <w:t xml:space="preserve">- </w:t>
            </w:r>
            <w:r w:rsidR="00AE576E">
              <w:t>A</w:t>
            </w:r>
            <w:r w:rsidR="00B369BC">
              <w:t>c Sedan Car</w:t>
            </w:r>
            <w:r>
              <w:t xml:space="preserve"> for 2 guests / Ac Toyota Innova for 4 Guests &amp; Ac Tempo Traveller for 6 guests.</w:t>
            </w:r>
          </w:p>
          <w:p w:rsidR="00DD7BD7" w:rsidRDefault="00AE576E">
            <w:pPr>
              <w:pStyle w:val="TableParagraph"/>
              <w:numPr>
                <w:ilvl w:val="0"/>
                <w:numId w:val="2"/>
              </w:numPr>
              <w:tabs>
                <w:tab w:val="left" w:pos="698"/>
                <w:tab w:val="left" w:pos="699"/>
              </w:tabs>
              <w:spacing w:line="260" w:lineRule="exact"/>
            </w:pPr>
            <w:r>
              <w:t>All</w:t>
            </w:r>
            <w:r>
              <w:rPr>
                <w:spacing w:val="-1"/>
              </w:rPr>
              <w:t xml:space="preserve"> </w:t>
            </w:r>
            <w:r>
              <w:t>applicable</w:t>
            </w:r>
            <w:r>
              <w:rPr>
                <w:spacing w:val="-1"/>
              </w:rPr>
              <w:t xml:space="preserve"> </w:t>
            </w:r>
            <w:r>
              <w:t>presently</w:t>
            </w:r>
            <w:r>
              <w:rPr>
                <w:spacing w:val="-3"/>
              </w:rPr>
              <w:t xml:space="preserve"> </w:t>
            </w:r>
            <w:r>
              <w:t>taxes</w:t>
            </w:r>
          </w:p>
        </w:tc>
      </w:tr>
      <w:tr w:rsidR="00DD7BD7">
        <w:trPr>
          <w:trHeight w:val="321"/>
        </w:trPr>
        <w:tc>
          <w:tcPr>
            <w:tcW w:w="10493" w:type="dxa"/>
            <w:shd w:val="clear" w:color="auto" w:fill="1D8D84"/>
          </w:tcPr>
          <w:p w:rsidR="00DD7BD7" w:rsidRDefault="00AE576E">
            <w:pPr>
              <w:pStyle w:val="TableParagraph"/>
              <w:spacing w:before="16"/>
              <w:ind w:left="3071" w:right="3011"/>
              <w:jc w:val="center"/>
              <w:rPr>
                <w:b/>
                <w:sz w:val="23"/>
              </w:rPr>
            </w:pPr>
            <w:r>
              <w:rPr>
                <w:b/>
                <w:color w:val="FFFFFF"/>
                <w:w w:val="105"/>
                <w:sz w:val="23"/>
              </w:rPr>
              <w:t>EXCLUSIONS</w:t>
            </w:r>
          </w:p>
        </w:tc>
      </w:tr>
      <w:tr w:rsidR="00DD7BD7">
        <w:trPr>
          <w:trHeight w:val="1523"/>
        </w:trPr>
        <w:tc>
          <w:tcPr>
            <w:tcW w:w="10493" w:type="dxa"/>
          </w:tcPr>
          <w:p w:rsidR="00DD7BD7" w:rsidRDefault="00DD7BD7">
            <w:pPr>
              <w:pStyle w:val="TableParagraph"/>
              <w:spacing w:before="2"/>
              <w:ind w:left="0"/>
              <w:rPr>
                <w:b/>
                <w:i/>
                <w:sz w:val="20"/>
              </w:rPr>
            </w:pPr>
          </w:p>
          <w:p w:rsidR="00DD7BD7" w:rsidRDefault="00AE576E">
            <w:pPr>
              <w:pStyle w:val="TableParagraph"/>
              <w:numPr>
                <w:ilvl w:val="0"/>
                <w:numId w:val="1"/>
              </w:numPr>
              <w:tabs>
                <w:tab w:val="left" w:pos="698"/>
                <w:tab w:val="left" w:pos="699"/>
              </w:tabs>
              <w:spacing w:line="261" w:lineRule="exact"/>
              <w:ind w:hanging="364"/>
            </w:pPr>
            <w:r>
              <w:t>Visa</w:t>
            </w:r>
            <w:r>
              <w:rPr>
                <w:spacing w:val="-2"/>
              </w:rPr>
              <w:t xml:space="preserve"> </w:t>
            </w:r>
            <w:r>
              <w:t>Charges</w:t>
            </w:r>
          </w:p>
          <w:p w:rsidR="00DD7BD7" w:rsidRDefault="00AE576E">
            <w:pPr>
              <w:pStyle w:val="TableParagraph"/>
              <w:numPr>
                <w:ilvl w:val="0"/>
                <w:numId w:val="1"/>
              </w:numPr>
              <w:tabs>
                <w:tab w:val="left" w:pos="698"/>
                <w:tab w:val="left" w:pos="699"/>
              </w:tabs>
              <w:spacing w:line="254" w:lineRule="exact"/>
              <w:ind w:hanging="364"/>
            </w:pPr>
            <w:r>
              <w:t>Anything</w:t>
            </w:r>
            <w:r>
              <w:rPr>
                <w:spacing w:val="-3"/>
              </w:rPr>
              <w:t xml:space="preserve"> </w:t>
            </w:r>
            <w:r>
              <w:t>not</w:t>
            </w:r>
            <w:r>
              <w:rPr>
                <w:spacing w:val="-3"/>
              </w:rPr>
              <w:t xml:space="preserve"> </w:t>
            </w:r>
            <w:r>
              <w:t>mentioned</w:t>
            </w:r>
            <w:r>
              <w:rPr>
                <w:spacing w:val="-1"/>
              </w:rPr>
              <w:t xml:space="preserve"> </w:t>
            </w:r>
            <w:r>
              <w:t>in</w:t>
            </w:r>
            <w:r>
              <w:rPr>
                <w:spacing w:val="-4"/>
              </w:rPr>
              <w:t xml:space="preserve"> </w:t>
            </w:r>
            <w:r>
              <w:t>Package Inclusions</w:t>
            </w:r>
          </w:p>
          <w:p w:rsidR="00DD7BD7" w:rsidRDefault="00AE576E">
            <w:pPr>
              <w:pStyle w:val="TableParagraph"/>
              <w:numPr>
                <w:ilvl w:val="0"/>
                <w:numId w:val="1"/>
              </w:numPr>
              <w:tabs>
                <w:tab w:val="left" w:pos="698"/>
                <w:tab w:val="left" w:pos="699"/>
              </w:tabs>
              <w:spacing w:line="254" w:lineRule="exact"/>
              <w:ind w:hanging="364"/>
            </w:pPr>
            <w:proofErr w:type="spellStart"/>
            <w:r>
              <w:t>Porterage</w:t>
            </w:r>
            <w:proofErr w:type="spellEnd"/>
            <w:r>
              <w:rPr>
                <w:spacing w:val="-3"/>
              </w:rPr>
              <w:t xml:space="preserve"> </w:t>
            </w:r>
            <w:r>
              <w:t>at hotels</w:t>
            </w:r>
            <w:r>
              <w:rPr>
                <w:spacing w:val="-1"/>
              </w:rPr>
              <w:t xml:space="preserve"> </w:t>
            </w:r>
            <w:r>
              <w:t>and</w:t>
            </w:r>
            <w:r>
              <w:rPr>
                <w:spacing w:val="-1"/>
              </w:rPr>
              <w:t xml:space="preserve"> </w:t>
            </w:r>
            <w:r>
              <w:t>airports,</w:t>
            </w:r>
            <w:r>
              <w:rPr>
                <w:spacing w:val="-2"/>
              </w:rPr>
              <w:t xml:space="preserve"> </w:t>
            </w:r>
            <w:r>
              <w:t>tips,</w:t>
            </w:r>
            <w:r>
              <w:rPr>
                <w:spacing w:val="-1"/>
              </w:rPr>
              <w:t xml:space="preserve"> </w:t>
            </w:r>
            <w:r>
              <w:t>insurance,</w:t>
            </w:r>
            <w:r>
              <w:rPr>
                <w:spacing w:val="-2"/>
              </w:rPr>
              <w:t xml:space="preserve"> </w:t>
            </w:r>
            <w:r>
              <w:t>laundry,</w:t>
            </w:r>
            <w:r>
              <w:rPr>
                <w:spacing w:val="1"/>
              </w:rPr>
              <w:t xml:space="preserve"> </w:t>
            </w:r>
            <w:r>
              <w:t>telephone</w:t>
            </w:r>
            <w:r>
              <w:rPr>
                <w:spacing w:val="-3"/>
              </w:rPr>
              <w:t xml:space="preserve"> </w:t>
            </w:r>
            <w:r>
              <w:t>charges</w:t>
            </w:r>
          </w:p>
          <w:p w:rsidR="00DD7BD7" w:rsidRDefault="00AE576E">
            <w:pPr>
              <w:pStyle w:val="TableParagraph"/>
              <w:numPr>
                <w:ilvl w:val="0"/>
                <w:numId w:val="1"/>
              </w:numPr>
              <w:tabs>
                <w:tab w:val="left" w:pos="698"/>
                <w:tab w:val="left" w:pos="699"/>
              </w:tabs>
              <w:spacing w:line="261" w:lineRule="exact"/>
              <w:ind w:hanging="364"/>
            </w:pPr>
            <w:r>
              <w:t>All</w:t>
            </w:r>
            <w:r>
              <w:rPr>
                <w:spacing w:val="-2"/>
              </w:rPr>
              <w:t xml:space="preserve"> </w:t>
            </w:r>
            <w:r>
              <w:t>items</w:t>
            </w:r>
            <w:r>
              <w:rPr>
                <w:spacing w:val="-2"/>
              </w:rPr>
              <w:t xml:space="preserve"> </w:t>
            </w:r>
            <w:r>
              <w:t>of</w:t>
            </w:r>
            <w:r>
              <w:rPr>
                <w:spacing w:val="-1"/>
              </w:rPr>
              <w:t xml:space="preserve"> </w:t>
            </w:r>
            <w:r>
              <w:t>personal</w:t>
            </w:r>
            <w:r>
              <w:rPr>
                <w:spacing w:val="-2"/>
              </w:rPr>
              <w:t xml:space="preserve"> </w:t>
            </w:r>
            <w:r>
              <w:t>nature.</w:t>
            </w:r>
          </w:p>
        </w:tc>
      </w:tr>
    </w:tbl>
    <w:p w:rsidR="00DD7BD7" w:rsidRDefault="00DD7BD7">
      <w:pPr>
        <w:spacing w:line="261" w:lineRule="exact"/>
        <w:sectPr w:rsidR="00DD7BD7">
          <w:headerReference w:type="even" r:id="rId7"/>
          <w:headerReference w:type="default" r:id="rId8"/>
          <w:footerReference w:type="even" r:id="rId9"/>
          <w:footerReference w:type="default" r:id="rId10"/>
          <w:headerReference w:type="first" r:id="rId11"/>
          <w:footerReference w:type="first" r:id="rId12"/>
          <w:pgSz w:w="11920" w:h="16860"/>
          <w:pgMar w:top="1620" w:right="0" w:bottom="280" w:left="0" w:header="360" w:footer="0" w:gutter="0"/>
          <w:cols w:space="720"/>
        </w:sectPr>
      </w:pPr>
    </w:p>
    <w:p w:rsidR="00DD7BD7" w:rsidRDefault="00DD7BD7">
      <w:pPr>
        <w:pStyle w:val="BodyText"/>
        <w:rPr>
          <w:b/>
          <w:i/>
          <w:sz w:val="20"/>
        </w:rPr>
      </w:pPr>
    </w:p>
    <w:p w:rsidR="00DD7BD7" w:rsidRDefault="00DD7BD7">
      <w:pPr>
        <w:pStyle w:val="BodyText"/>
        <w:spacing w:before="6" w:after="1"/>
        <w:rPr>
          <w:b/>
          <w:i/>
          <w:sz w:val="10"/>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3"/>
      </w:tblGrid>
      <w:tr w:rsidR="00DD7BD7">
        <w:trPr>
          <w:trHeight w:val="423"/>
        </w:trPr>
        <w:tc>
          <w:tcPr>
            <w:tcW w:w="10493" w:type="dxa"/>
            <w:shd w:val="clear" w:color="auto" w:fill="E26C09"/>
          </w:tcPr>
          <w:p w:rsidR="00DD7BD7" w:rsidRDefault="00AE576E">
            <w:pPr>
              <w:pStyle w:val="TableParagraph"/>
              <w:spacing w:line="404" w:lineRule="exact"/>
              <w:ind w:left="3097" w:right="2925"/>
              <w:jc w:val="center"/>
              <w:rPr>
                <w:b/>
                <w:sz w:val="36"/>
              </w:rPr>
            </w:pPr>
            <w:r>
              <w:rPr>
                <w:b/>
                <w:color w:val="FFFFFF"/>
                <w:sz w:val="36"/>
              </w:rPr>
              <w:t>TIPS</w:t>
            </w:r>
            <w:r>
              <w:rPr>
                <w:b/>
                <w:color w:val="FFFFFF"/>
                <w:spacing w:val="-2"/>
                <w:sz w:val="36"/>
              </w:rPr>
              <w:t xml:space="preserve"> </w:t>
            </w:r>
            <w:r>
              <w:rPr>
                <w:b/>
                <w:color w:val="FFFFFF"/>
                <w:sz w:val="36"/>
              </w:rPr>
              <w:t>FOR</w:t>
            </w:r>
            <w:r>
              <w:rPr>
                <w:b/>
                <w:color w:val="FFFFFF"/>
                <w:spacing w:val="-4"/>
                <w:sz w:val="36"/>
              </w:rPr>
              <w:t xml:space="preserve"> </w:t>
            </w:r>
            <w:r>
              <w:rPr>
                <w:b/>
                <w:color w:val="FFFFFF"/>
                <w:sz w:val="36"/>
              </w:rPr>
              <w:t>GUESTS</w:t>
            </w:r>
          </w:p>
        </w:tc>
      </w:tr>
      <w:tr w:rsidR="00DD7BD7">
        <w:trPr>
          <w:trHeight w:val="11374"/>
        </w:trPr>
        <w:tc>
          <w:tcPr>
            <w:tcW w:w="10493" w:type="dxa"/>
            <w:tcBorders>
              <w:top w:val="single" w:sz="12" w:space="0" w:color="E26C09"/>
            </w:tcBorders>
          </w:tcPr>
          <w:p w:rsidR="00DD7BD7" w:rsidRDefault="00DD7BD7">
            <w:pPr>
              <w:pStyle w:val="TableParagraph"/>
              <w:ind w:left="0"/>
              <w:rPr>
                <w:b/>
                <w:i/>
                <w:sz w:val="28"/>
              </w:rPr>
            </w:pPr>
          </w:p>
          <w:p w:rsidR="00DD7BD7" w:rsidRDefault="00AE576E">
            <w:pPr>
              <w:pStyle w:val="TableParagraph"/>
              <w:spacing w:line="480" w:lineRule="auto"/>
              <w:ind w:left="273" w:right="7858"/>
            </w:pPr>
            <w:r>
              <w:rPr>
                <w:b/>
              </w:rPr>
              <w:t xml:space="preserve">Land area: </w:t>
            </w:r>
            <w:r>
              <w:t>3,287,263 km2</w:t>
            </w:r>
            <w:r>
              <w:rPr>
                <w:spacing w:val="-48"/>
              </w:rPr>
              <w:t xml:space="preserve"> </w:t>
            </w:r>
            <w:r>
              <w:rPr>
                <w:b/>
              </w:rPr>
              <w:t xml:space="preserve">Capital city: </w:t>
            </w:r>
            <w:r>
              <w:t>New Delhi</w:t>
            </w:r>
            <w:r>
              <w:rPr>
                <w:spacing w:val="1"/>
              </w:rPr>
              <w:t xml:space="preserve"> </w:t>
            </w:r>
            <w:r>
              <w:rPr>
                <w:b/>
              </w:rPr>
              <w:t>Largest</w:t>
            </w:r>
            <w:r>
              <w:rPr>
                <w:b/>
                <w:spacing w:val="-3"/>
              </w:rPr>
              <w:t xml:space="preserve"> </w:t>
            </w:r>
            <w:r>
              <w:rPr>
                <w:b/>
              </w:rPr>
              <w:t>City:</w:t>
            </w:r>
            <w:r>
              <w:rPr>
                <w:b/>
                <w:spacing w:val="-2"/>
              </w:rPr>
              <w:t xml:space="preserve"> </w:t>
            </w:r>
            <w:r>
              <w:t>Mumbai</w:t>
            </w:r>
          </w:p>
          <w:p w:rsidR="00DD7BD7" w:rsidRDefault="00AE576E">
            <w:pPr>
              <w:pStyle w:val="TableParagraph"/>
              <w:spacing w:line="268" w:lineRule="exact"/>
              <w:ind w:left="273"/>
            </w:pPr>
            <w:r>
              <w:rPr>
                <w:b/>
              </w:rPr>
              <w:t>Total</w:t>
            </w:r>
            <w:r>
              <w:rPr>
                <w:b/>
                <w:spacing w:val="-3"/>
              </w:rPr>
              <w:t xml:space="preserve"> </w:t>
            </w:r>
            <w:r>
              <w:rPr>
                <w:b/>
              </w:rPr>
              <w:t>Population:</w:t>
            </w:r>
            <w:r>
              <w:rPr>
                <w:b/>
                <w:spacing w:val="-2"/>
              </w:rPr>
              <w:t xml:space="preserve"> </w:t>
            </w:r>
            <w:r>
              <w:t>1,405,242,280</w:t>
            </w:r>
            <w:r>
              <w:rPr>
                <w:spacing w:val="-4"/>
              </w:rPr>
              <w:t xml:space="preserve"> </w:t>
            </w:r>
            <w:r>
              <w:t>people</w:t>
            </w:r>
            <w:r>
              <w:rPr>
                <w:spacing w:val="-2"/>
              </w:rPr>
              <w:t xml:space="preserve"> </w:t>
            </w:r>
            <w:r>
              <w:t>(as</w:t>
            </w:r>
            <w:r>
              <w:rPr>
                <w:spacing w:val="-5"/>
              </w:rPr>
              <w:t xml:space="preserve"> </w:t>
            </w:r>
            <w:r>
              <w:t>of</w:t>
            </w:r>
            <w:r>
              <w:rPr>
                <w:spacing w:val="-6"/>
              </w:rPr>
              <w:t xml:space="preserve"> </w:t>
            </w:r>
            <w:r>
              <w:t>2022)</w:t>
            </w:r>
          </w:p>
          <w:p w:rsidR="00DD7BD7" w:rsidRDefault="00DD7BD7">
            <w:pPr>
              <w:pStyle w:val="TableParagraph"/>
              <w:ind w:left="0"/>
              <w:rPr>
                <w:b/>
                <w:i/>
              </w:rPr>
            </w:pPr>
          </w:p>
          <w:p w:rsidR="00DD7BD7" w:rsidRDefault="00AE576E">
            <w:pPr>
              <w:pStyle w:val="TableParagraph"/>
              <w:spacing w:line="480" w:lineRule="auto"/>
              <w:ind w:left="273" w:right="6861"/>
            </w:pPr>
            <w:r>
              <w:rPr>
                <w:b/>
              </w:rPr>
              <w:t xml:space="preserve">Life expectancy: </w:t>
            </w:r>
            <w:r>
              <w:t>70.2 years.</w:t>
            </w:r>
            <w:r>
              <w:rPr>
                <w:spacing w:val="1"/>
              </w:rPr>
              <w:t xml:space="preserve"> </w:t>
            </w:r>
            <w:r>
              <w:rPr>
                <w:b/>
              </w:rPr>
              <w:t xml:space="preserve">Currency: </w:t>
            </w:r>
            <w:r>
              <w:t>Indian Rupee (₹ / INR)</w:t>
            </w:r>
            <w:r>
              <w:rPr>
                <w:spacing w:val="-47"/>
              </w:rPr>
              <w:t xml:space="preserve"> </w:t>
            </w:r>
            <w:r>
              <w:rPr>
                <w:b/>
              </w:rPr>
              <w:t>Official</w:t>
            </w:r>
            <w:r>
              <w:rPr>
                <w:b/>
                <w:spacing w:val="-7"/>
              </w:rPr>
              <w:t xml:space="preserve"> </w:t>
            </w:r>
            <w:r>
              <w:rPr>
                <w:b/>
              </w:rPr>
              <w:t>languages</w:t>
            </w:r>
            <w:r>
              <w:t>:</w:t>
            </w:r>
            <w:r>
              <w:rPr>
                <w:spacing w:val="-5"/>
              </w:rPr>
              <w:t xml:space="preserve"> </w:t>
            </w:r>
            <w:r>
              <w:t>Hindi,</w:t>
            </w:r>
            <w:r>
              <w:rPr>
                <w:spacing w:val="-5"/>
              </w:rPr>
              <w:t xml:space="preserve"> </w:t>
            </w:r>
            <w:r>
              <w:t>English</w:t>
            </w:r>
          </w:p>
          <w:p w:rsidR="00DD7BD7" w:rsidRDefault="00AE576E">
            <w:pPr>
              <w:pStyle w:val="TableParagraph"/>
              <w:spacing w:line="268" w:lineRule="exact"/>
              <w:ind w:left="273"/>
            </w:pPr>
            <w:r>
              <w:rPr>
                <w:b/>
              </w:rPr>
              <w:t>Religion:</w:t>
            </w:r>
            <w:r>
              <w:rPr>
                <w:b/>
                <w:spacing w:val="-3"/>
              </w:rPr>
              <w:t xml:space="preserve"> </w:t>
            </w:r>
            <w:r>
              <w:t>Hinduism</w:t>
            </w:r>
            <w:r>
              <w:rPr>
                <w:spacing w:val="-2"/>
              </w:rPr>
              <w:t xml:space="preserve"> </w:t>
            </w:r>
            <w:r>
              <w:t>(80%),</w:t>
            </w:r>
            <w:r>
              <w:rPr>
                <w:spacing w:val="-5"/>
              </w:rPr>
              <w:t xml:space="preserve"> </w:t>
            </w:r>
            <w:r>
              <w:t>Islam</w:t>
            </w:r>
            <w:r>
              <w:rPr>
                <w:spacing w:val="-2"/>
              </w:rPr>
              <w:t xml:space="preserve"> </w:t>
            </w:r>
            <w:r>
              <w:t>(14%),</w:t>
            </w:r>
            <w:r>
              <w:rPr>
                <w:spacing w:val="-6"/>
              </w:rPr>
              <w:t xml:space="preserve"> </w:t>
            </w:r>
            <w:r>
              <w:t>Christianity</w:t>
            </w:r>
            <w:r>
              <w:rPr>
                <w:spacing w:val="-2"/>
              </w:rPr>
              <w:t xml:space="preserve"> </w:t>
            </w:r>
            <w:r>
              <w:t>(2.3%),</w:t>
            </w:r>
            <w:r>
              <w:rPr>
                <w:spacing w:val="-5"/>
              </w:rPr>
              <w:t xml:space="preserve"> </w:t>
            </w:r>
            <w:r>
              <w:t>Sikhism</w:t>
            </w:r>
            <w:r>
              <w:rPr>
                <w:spacing w:val="-4"/>
              </w:rPr>
              <w:t xml:space="preserve"> </w:t>
            </w:r>
            <w:r>
              <w:t>(1.7%),</w:t>
            </w:r>
            <w:r>
              <w:rPr>
                <w:spacing w:val="-2"/>
              </w:rPr>
              <w:t xml:space="preserve"> </w:t>
            </w:r>
            <w:r>
              <w:t>Buddhism</w:t>
            </w:r>
            <w:r>
              <w:rPr>
                <w:spacing w:val="-3"/>
              </w:rPr>
              <w:t xml:space="preserve"> </w:t>
            </w:r>
            <w:r>
              <w:t>(0.7%),</w:t>
            </w:r>
            <w:r>
              <w:rPr>
                <w:spacing w:val="-2"/>
              </w:rPr>
              <w:t xml:space="preserve"> </w:t>
            </w:r>
            <w:r>
              <w:t>Jainism</w:t>
            </w:r>
            <w:r>
              <w:rPr>
                <w:spacing w:val="-1"/>
              </w:rPr>
              <w:t xml:space="preserve"> </w:t>
            </w:r>
            <w:r>
              <w:t>(0.4%),</w:t>
            </w:r>
            <w:r>
              <w:rPr>
                <w:spacing w:val="-5"/>
              </w:rPr>
              <w:t xml:space="preserve"> </w:t>
            </w:r>
            <w:r>
              <w:t>Other</w:t>
            </w:r>
          </w:p>
          <w:p w:rsidR="00DD7BD7" w:rsidRDefault="00DD7BD7">
            <w:pPr>
              <w:pStyle w:val="TableParagraph"/>
              <w:spacing w:before="1"/>
              <w:ind w:left="0"/>
              <w:rPr>
                <w:b/>
                <w:i/>
              </w:rPr>
            </w:pPr>
          </w:p>
          <w:p w:rsidR="00DD7BD7" w:rsidRDefault="00AE576E">
            <w:pPr>
              <w:pStyle w:val="TableParagraph"/>
              <w:ind w:left="273" w:right="803"/>
            </w:pPr>
            <w:r>
              <w:rPr>
                <w:b/>
              </w:rPr>
              <w:t xml:space="preserve">National Holiday: </w:t>
            </w:r>
            <w:r>
              <w:t>26th January (Republic Day), 15th August (Independence Day), 2nd October (Mahatma</w:t>
            </w:r>
            <w:r>
              <w:rPr>
                <w:spacing w:val="-47"/>
              </w:rPr>
              <w:t xml:space="preserve"> </w:t>
            </w:r>
            <w:r>
              <w:t>Gandhi’s</w:t>
            </w:r>
            <w:r>
              <w:rPr>
                <w:spacing w:val="-1"/>
              </w:rPr>
              <w:t xml:space="preserve"> </w:t>
            </w:r>
            <w:r>
              <w:t>birthday)</w:t>
            </w:r>
          </w:p>
          <w:p w:rsidR="00DD7BD7" w:rsidRDefault="00DD7BD7">
            <w:pPr>
              <w:pStyle w:val="TableParagraph"/>
              <w:ind w:left="0"/>
              <w:rPr>
                <w:b/>
                <w:i/>
              </w:rPr>
            </w:pPr>
          </w:p>
          <w:p w:rsidR="00DD7BD7" w:rsidRDefault="00AE576E">
            <w:pPr>
              <w:pStyle w:val="TableParagraph"/>
              <w:spacing w:before="1"/>
              <w:ind w:left="273"/>
            </w:pPr>
            <w:r>
              <w:rPr>
                <w:b/>
              </w:rPr>
              <w:t>Government:</w:t>
            </w:r>
            <w:r>
              <w:rPr>
                <w:b/>
                <w:spacing w:val="-2"/>
              </w:rPr>
              <w:t xml:space="preserve"> </w:t>
            </w:r>
            <w:r>
              <w:t>Federal</w:t>
            </w:r>
            <w:r>
              <w:rPr>
                <w:spacing w:val="-6"/>
              </w:rPr>
              <w:t xml:space="preserve"> </w:t>
            </w:r>
            <w:r>
              <w:t>Parliamentary</w:t>
            </w:r>
            <w:r>
              <w:rPr>
                <w:spacing w:val="-2"/>
              </w:rPr>
              <w:t xml:space="preserve"> </w:t>
            </w:r>
            <w:r>
              <w:t>Constitutional</w:t>
            </w:r>
            <w:r>
              <w:rPr>
                <w:spacing w:val="-6"/>
              </w:rPr>
              <w:t xml:space="preserve"> </w:t>
            </w:r>
            <w:r>
              <w:t>Republic</w:t>
            </w:r>
          </w:p>
          <w:p w:rsidR="00DD7BD7" w:rsidRDefault="00DD7BD7">
            <w:pPr>
              <w:pStyle w:val="TableParagraph"/>
              <w:ind w:left="0"/>
              <w:rPr>
                <w:b/>
                <w:i/>
              </w:rPr>
            </w:pPr>
          </w:p>
          <w:p w:rsidR="00DD7BD7" w:rsidRDefault="00AE576E">
            <w:pPr>
              <w:pStyle w:val="TableParagraph"/>
              <w:ind w:left="273"/>
            </w:pPr>
            <w:r>
              <w:rPr>
                <w:b/>
              </w:rPr>
              <w:t>President:</w:t>
            </w:r>
            <w:r>
              <w:rPr>
                <w:b/>
                <w:spacing w:val="-2"/>
              </w:rPr>
              <w:t xml:space="preserve"> </w:t>
            </w:r>
            <w:r>
              <w:t>Mrs.</w:t>
            </w:r>
            <w:r>
              <w:rPr>
                <w:spacing w:val="-3"/>
              </w:rPr>
              <w:t xml:space="preserve"> </w:t>
            </w:r>
            <w:proofErr w:type="spellStart"/>
            <w:r>
              <w:t>Droupadi</w:t>
            </w:r>
            <w:proofErr w:type="spellEnd"/>
            <w:r>
              <w:rPr>
                <w:spacing w:val="-2"/>
              </w:rPr>
              <w:t xml:space="preserve"> </w:t>
            </w:r>
            <w:proofErr w:type="spellStart"/>
            <w:r>
              <w:t>Murmu</w:t>
            </w:r>
            <w:proofErr w:type="spellEnd"/>
          </w:p>
          <w:p w:rsidR="00DD7BD7" w:rsidRDefault="00DD7BD7">
            <w:pPr>
              <w:pStyle w:val="TableParagraph"/>
              <w:spacing w:before="11"/>
              <w:ind w:left="0"/>
              <w:rPr>
                <w:b/>
                <w:i/>
                <w:sz w:val="21"/>
              </w:rPr>
            </w:pPr>
          </w:p>
          <w:p w:rsidR="00DD7BD7" w:rsidRDefault="00AE576E">
            <w:pPr>
              <w:pStyle w:val="TableParagraph"/>
              <w:ind w:left="273"/>
            </w:pPr>
            <w:r>
              <w:rPr>
                <w:b/>
              </w:rPr>
              <w:t>Prime</w:t>
            </w:r>
            <w:r>
              <w:rPr>
                <w:b/>
                <w:spacing w:val="-2"/>
              </w:rPr>
              <w:t xml:space="preserve"> </w:t>
            </w:r>
            <w:r>
              <w:rPr>
                <w:b/>
              </w:rPr>
              <w:t>Minister:</w:t>
            </w:r>
            <w:r>
              <w:rPr>
                <w:b/>
                <w:spacing w:val="-3"/>
              </w:rPr>
              <w:t xml:space="preserve"> </w:t>
            </w:r>
            <w:r>
              <w:t>Mr.</w:t>
            </w:r>
            <w:r>
              <w:rPr>
                <w:spacing w:val="-1"/>
              </w:rPr>
              <w:t xml:space="preserve"> </w:t>
            </w:r>
            <w:proofErr w:type="spellStart"/>
            <w:r>
              <w:t>Narendra</w:t>
            </w:r>
            <w:proofErr w:type="spellEnd"/>
            <w:r>
              <w:t xml:space="preserve"> </w:t>
            </w:r>
            <w:proofErr w:type="spellStart"/>
            <w:r>
              <w:t>Modi</w:t>
            </w:r>
            <w:proofErr w:type="spellEnd"/>
          </w:p>
          <w:p w:rsidR="00DD7BD7" w:rsidRDefault="00DD7BD7">
            <w:pPr>
              <w:pStyle w:val="TableParagraph"/>
              <w:ind w:left="0"/>
              <w:rPr>
                <w:b/>
                <w:i/>
              </w:rPr>
            </w:pPr>
          </w:p>
          <w:p w:rsidR="00DD7BD7" w:rsidRDefault="00AE576E">
            <w:pPr>
              <w:pStyle w:val="TableParagraph"/>
              <w:ind w:left="273" w:right="1628"/>
            </w:pPr>
            <w:r>
              <w:rPr>
                <w:b/>
              </w:rPr>
              <w:t xml:space="preserve">Highest Point: </w:t>
            </w:r>
            <w:r>
              <w:t xml:space="preserve">Kanchenjunga (8,586m above </w:t>
            </w:r>
            <w:proofErr w:type="spellStart"/>
            <w:r>
              <w:t>seal</w:t>
            </w:r>
            <w:proofErr w:type="spellEnd"/>
            <w:r>
              <w:t xml:space="preserve"> level, 3rd highest mountain peak in the world)</w:t>
            </w:r>
            <w:r>
              <w:rPr>
                <w:spacing w:val="-47"/>
              </w:rPr>
              <w:t xml:space="preserve"> </w:t>
            </w:r>
            <w:r>
              <w:t>Official</w:t>
            </w:r>
            <w:r>
              <w:rPr>
                <w:spacing w:val="-1"/>
              </w:rPr>
              <w:t xml:space="preserve"> </w:t>
            </w:r>
            <w:r>
              <w:t>Website: india.gov.in</w:t>
            </w:r>
          </w:p>
          <w:p w:rsidR="00DD7BD7" w:rsidRDefault="00DD7BD7">
            <w:pPr>
              <w:pStyle w:val="TableParagraph"/>
              <w:spacing w:before="1"/>
              <w:ind w:left="0"/>
              <w:rPr>
                <w:b/>
                <w:i/>
              </w:rPr>
            </w:pPr>
          </w:p>
          <w:p w:rsidR="00DD7BD7" w:rsidRDefault="00AE576E">
            <w:pPr>
              <w:pStyle w:val="TableParagraph"/>
              <w:ind w:left="273"/>
            </w:pPr>
            <w:r>
              <w:rPr>
                <w:b/>
              </w:rPr>
              <w:t>Member</w:t>
            </w:r>
            <w:r>
              <w:rPr>
                <w:b/>
                <w:spacing w:val="-2"/>
              </w:rPr>
              <w:t xml:space="preserve"> </w:t>
            </w:r>
            <w:r>
              <w:rPr>
                <w:b/>
              </w:rPr>
              <w:t>of:</w:t>
            </w:r>
            <w:r>
              <w:rPr>
                <w:b/>
                <w:spacing w:val="-1"/>
              </w:rPr>
              <w:t xml:space="preserve"> </w:t>
            </w:r>
            <w:r>
              <w:t>UN.</w:t>
            </w:r>
            <w:r>
              <w:rPr>
                <w:spacing w:val="-2"/>
              </w:rPr>
              <w:t xml:space="preserve"> </w:t>
            </w:r>
            <w:r>
              <w:t>G20,</w:t>
            </w:r>
            <w:r>
              <w:rPr>
                <w:spacing w:val="-1"/>
              </w:rPr>
              <w:t xml:space="preserve"> </w:t>
            </w:r>
            <w:r>
              <w:t>G8+5,</w:t>
            </w:r>
            <w:r>
              <w:rPr>
                <w:spacing w:val="-2"/>
              </w:rPr>
              <w:t xml:space="preserve"> </w:t>
            </w:r>
            <w:r>
              <w:t>WTO,</w:t>
            </w:r>
            <w:r>
              <w:rPr>
                <w:spacing w:val="-3"/>
              </w:rPr>
              <w:t xml:space="preserve"> </w:t>
            </w:r>
            <w:r>
              <w:t>BRICS,</w:t>
            </w:r>
            <w:r>
              <w:rPr>
                <w:spacing w:val="-2"/>
              </w:rPr>
              <w:t xml:space="preserve"> </w:t>
            </w:r>
            <w:r>
              <w:t>Commonwealth</w:t>
            </w:r>
            <w:r>
              <w:rPr>
                <w:spacing w:val="-1"/>
              </w:rPr>
              <w:t xml:space="preserve"> </w:t>
            </w:r>
            <w:r>
              <w:t>of</w:t>
            </w:r>
            <w:r>
              <w:rPr>
                <w:spacing w:val="-2"/>
              </w:rPr>
              <w:t xml:space="preserve"> </w:t>
            </w:r>
            <w:r>
              <w:t>Nations</w:t>
            </w:r>
          </w:p>
          <w:p w:rsidR="00DD7BD7" w:rsidRDefault="00DD7BD7">
            <w:pPr>
              <w:pStyle w:val="TableParagraph"/>
              <w:ind w:left="0"/>
              <w:rPr>
                <w:b/>
                <w:i/>
              </w:rPr>
            </w:pPr>
          </w:p>
          <w:p w:rsidR="00DD7BD7" w:rsidRDefault="00AE576E">
            <w:pPr>
              <w:pStyle w:val="TableParagraph"/>
              <w:ind w:left="273"/>
            </w:pPr>
            <w:r>
              <w:rPr>
                <w:b/>
              </w:rPr>
              <w:t>National</w:t>
            </w:r>
            <w:r>
              <w:rPr>
                <w:b/>
                <w:spacing w:val="-1"/>
              </w:rPr>
              <w:t xml:space="preserve"> </w:t>
            </w:r>
            <w:r>
              <w:rPr>
                <w:b/>
              </w:rPr>
              <w:t>anthem:</w:t>
            </w:r>
            <w:r>
              <w:rPr>
                <w:b/>
                <w:spacing w:val="-2"/>
              </w:rPr>
              <w:t xml:space="preserve"> </w:t>
            </w:r>
            <w:r>
              <w:t>“Jana</w:t>
            </w:r>
            <w:r>
              <w:rPr>
                <w:spacing w:val="-1"/>
              </w:rPr>
              <w:t xml:space="preserve"> </w:t>
            </w:r>
            <w:proofErr w:type="spellStart"/>
            <w:r>
              <w:t>Gana</w:t>
            </w:r>
            <w:proofErr w:type="spellEnd"/>
            <w:r>
              <w:t xml:space="preserve"> </w:t>
            </w:r>
            <w:proofErr w:type="spellStart"/>
            <w:r>
              <w:t>Mana</w:t>
            </w:r>
            <w:proofErr w:type="spellEnd"/>
            <w:r>
              <w:t>”</w:t>
            </w:r>
            <w:r>
              <w:rPr>
                <w:spacing w:val="-3"/>
              </w:rPr>
              <w:t xml:space="preserve"> </w:t>
            </w:r>
            <w:r>
              <w:t>(Thou</w:t>
            </w:r>
            <w:r>
              <w:rPr>
                <w:spacing w:val="-1"/>
              </w:rPr>
              <w:t xml:space="preserve"> </w:t>
            </w:r>
            <w:r>
              <w:t>Art</w:t>
            </w:r>
            <w:r>
              <w:rPr>
                <w:spacing w:val="-3"/>
              </w:rPr>
              <w:t xml:space="preserve"> </w:t>
            </w:r>
            <w:r>
              <w:t>the Ruler</w:t>
            </w:r>
            <w:r>
              <w:rPr>
                <w:spacing w:val="-1"/>
              </w:rPr>
              <w:t xml:space="preserve"> </w:t>
            </w:r>
            <w:r>
              <w:t>of</w:t>
            </w:r>
            <w:r>
              <w:rPr>
                <w:spacing w:val="-3"/>
              </w:rPr>
              <w:t xml:space="preserve"> </w:t>
            </w:r>
            <w:r>
              <w:t>The</w:t>
            </w:r>
            <w:r>
              <w:rPr>
                <w:spacing w:val="-3"/>
              </w:rPr>
              <w:t xml:space="preserve"> </w:t>
            </w:r>
            <w:r>
              <w:t>Minds</w:t>
            </w:r>
            <w:r>
              <w:rPr>
                <w:spacing w:val="-2"/>
              </w:rPr>
              <w:t xml:space="preserve"> </w:t>
            </w:r>
            <w:r>
              <w:t>of All</w:t>
            </w:r>
            <w:r>
              <w:rPr>
                <w:spacing w:val="-3"/>
              </w:rPr>
              <w:t xml:space="preserve"> </w:t>
            </w:r>
            <w:r>
              <w:t>People)</w:t>
            </w:r>
          </w:p>
          <w:p w:rsidR="00DD7BD7" w:rsidRDefault="00DD7BD7">
            <w:pPr>
              <w:pStyle w:val="TableParagraph"/>
              <w:spacing w:before="11"/>
              <w:ind w:left="0"/>
              <w:rPr>
                <w:b/>
                <w:i/>
                <w:sz w:val="21"/>
              </w:rPr>
            </w:pPr>
          </w:p>
          <w:p w:rsidR="00DD7BD7" w:rsidRDefault="00AE576E">
            <w:pPr>
              <w:pStyle w:val="TableParagraph"/>
              <w:ind w:left="273"/>
            </w:pPr>
            <w:r>
              <w:rPr>
                <w:b/>
              </w:rPr>
              <w:t>Time</w:t>
            </w:r>
            <w:r>
              <w:rPr>
                <w:b/>
                <w:spacing w:val="-3"/>
              </w:rPr>
              <w:t xml:space="preserve"> </w:t>
            </w:r>
            <w:r>
              <w:rPr>
                <w:b/>
              </w:rPr>
              <w:t>zone:</w:t>
            </w:r>
            <w:r>
              <w:rPr>
                <w:b/>
                <w:spacing w:val="-2"/>
              </w:rPr>
              <w:t xml:space="preserve"> </w:t>
            </w:r>
            <w:r>
              <w:t>UTC+5:30</w:t>
            </w:r>
            <w:r>
              <w:rPr>
                <w:spacing w:val="-2"/>
              </w:rPr>
              <w:t xml:space="preserve"> </w:t>
            </w:r>
            <w:r>
              <w:t>(IST)</w:t>
            </w:r>
          </w:p>
          <w:p w:rsidR="00DD7BD7" w:rsidRDefault="00DD7BD7">
            <w:pPr>
              <w:pStyle w:val="TableParagraph"/>
              <w:ind w:left="0"/>
              <w:rPr>
                <w:b/>
                <w:i/>
              </w:rPr>
            </w:pPr>
          </w:p>
          <w:p w:rsidR="00DD7BD7" w:rsidRDefault="00AE576E">
            <w:pPr>
              <w:pStyle w:val="TableParagraph"/>
              <w:ind w:left="273"/>
            </w:pPr>
            <w:r>
              <w:rPr>
                <w:b/>
              </w:rPr>
              <w:t>Driving</w:t>
            </w:r>
            <w:r>
              <w:rPr>
                <w:b/>
                <w:spacing w:val="-2"/>
              </w:rPr>
              <w:t xml:space="preserve"> </w:t>
            </w:r>
            <w:r>
              <w:rPr>
                <w:b/>
              </w:rPr>
              <w:t>side:</w:t>
            </w:r>
            <w:r>
              <w:rPr>
                <w:b/>
                <w:spacing w:val="-1"/>
              </w:rPr>
              <w:t xml:space="preserve"> </w:t>
            </w:r>
            <w:r>
              <w:t>left</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5"/>
              </w:rPr>
              <w:t xml:space="preserve"> </w:t>
            </w:r>
            <w:r>
              <w:rPr>
                <w:b/>
              </w:rPr>
              <w:t>Number/Prefix</w:t>
            </w:r>
            <w:r>
              <w:t>:</w:t>
            </w:r>
            <w:r>
              <w:rPr>
                <w:spacing w:val="-5"/>
              </w:rPr>
              <w:t xml:space="preserve"> </w:t>
            </w:r>
            <w:r>
              <w:t>+91</w:t>
            </w:r>
          </w:p>
          <w:p w:rsidR="00DD7BD7" w:rsidRDefault="00DD7BD7">
            <w:pPr>
              <w:pStyle w:val="TableParagraph"/>
              <w:spacing w:before="1"/>
              <w:ind w:left="0"/>
              <w:rPr>
                <w:b/>
                <w:i/>
              </w:rPr>
            </w:pPr>
          </w:p>
          <w:p w:rsidR="00DD7BD7" w:rsidRDefault="00AE576E">
            <w:pPr>
              <w:pStyle w:val="TableParagraph"/>
              <w:ind w:left="273"/>
            </w:pPr>
            <w:r>
              <w:rPr>
                <w:b/>
              </w:rPr>
              <w:t>Country</w:t>
            </w:r>
            <w:r>
              <w:rPr>
                <w:b/>
                <w:spacing w:val="-4"/>
              </w:rPr>
              <w:t xml:space="preserve"> </w:t>
            </w:r>
            <w:r>
              <w:rPr>
                <w:b/>
              </w:rPr>
              <w:t>Code:</w:t>
            </w:r>
            <w:r>
              <w:rPr>
                <w:b/>
                <w:spacing w:val="-1"/>
              </w:rPr>
              <w:t xml:space="preserve"> </w:t>
            </w:r>
            <w:r>
              <w:t>IN</w:t>
            </w:r>
          </w:p>
        </w:tc>
      </w:tr>
    </w:tbl>
    <w:p w:rsidR="00DD7BD7" w:rsidRDefault="00DD7BD7">
      <w:pPr>
        <w:sectPr w:rsidR="00DD7BD7">
          <w:pgSz w:w="11920" w:h="16860"/>
          <w:pgMar w:top="1620" w:right="0" w:bottom="280" w:left="0" w:header="360" w:footer="0" w:gutter="0"/>
          <w:cols w:space="720"/>
        </w:sectPr>
      </w:pPr>
    </w:p>
    <w:p w:rsidR="00DD7BD7" w:rsidRDefault="00DD7BD7">
      <w:pPr>
        <w:pStyle w:val="BodyText"/>
        <w:spacing w:before="2"/>
        <w:rPr>
          <w:b/>
          <w:i/>
          <w:sz w:val="3"/>
        </w:rPr>
      </w:pPr>
    </w:p>
    <w:p w:rsidR="00DD7BD7" w:rsidRDefault="00E8531C">
      <w:pPr>
        <w:pStyle w:val="BodyText"/>
        <w:ind w:left="626"/>
        <w:rPr>
          <w:sz w:val="20"/>
        </w:rPr>
      </w:pPr>
      <w:r>
        <w:rPr>
          <w:noProof/>
          <w:sz w:val="20"/>
          <w:lang w:val="en-IN" w:eastAsia="en-IN"/>
        </w:rPr>
        <mc:AlternateContent>
          <mc:Choice Requires="wps">
            <w:drawing>
              <wp:inline distT="0" distB="0" distL="0" distR="0">
                <wp:extent cx="6859905" cy="288290"/>
                <wp:effectExtent l="6985" t="5715" r="10160" b="1079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wps:txbx>
                      <wps:bodyPr rot="0" vert="horz" wrap="square" lIns="0" tIns="0" rIns="0" bIns="0" anchor="t" anchorCtr="0" upright="1">
                        <a:noAutofit/>
                      </wps:bodyPr>
                    </wps:wsp>
                  </a:graphicData>
                </a:graphic>
              </wp:inline>
            </w:drawing>
          </mc:Choice>
          <mc:Fallback>
            <w:pict>
              <v:shape id="Text Box 6" o:spid="_x0000_s1028" type="#_x0000_t202" style="width:540.1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" fillcolor="#e26c09" strokeweight=".48pt">
                <v:textbox inset="0,0,0,0">
                  <w:txbxContent>
                    <w:p w:rsidR="00DD7BD7" w:rsidRDefault="00AE576E">
                      <w:pPr>
                        <w:spacing w:line="438" w:lineRule="exact"/>
                        <w:ind w:left="4673" w:right="4518"/>
                        <w:jc w:val="center"/>
                        <w:rPr>
                          <w:b/>
                          <w:sz w:val="36"/>
                        </w:rPr>
                      </w:pPr>
                      <w:r>
                        <w:rPr>
                          <w:b/>
                          <w:color w:val="FFFFFF"/>
                          <w:sz w:val="36"/>
                        </w:rPr>
                        <w:t>ABOUT</w:t>
                      </w:r>
                      <w:r>
                        <w:rPr>
                          <w:b/>
                          <w:color w:val="FFFFFF"/>
                          <w:spacing w:val="-1"/>
                          <w:sz w:val="36"/>
                        </w:rPr>
                        <w:t xml:space="preserve"> </w:t>
                      </w:r>
                      <w:r>
                        <w:rPr>
                          <w:b/>
                          <w:color w:val="FFFFFF"/>
                          <w:sz w:val="36"/>
                        </w:rPr>
                        <w:t>US</w:t>
                      </w:r>
                    </w:p>
                  </w:txbxContent>
                </v:textbox>
                <w10:anchorlock/>
              </v:shape>
            </w:pict>
          </mc:Fallback>
        </mc:AlternateContent>
      </w:r>
    </w:p>
    <w:p w:rsidR="00DD7BD7" w:rsidRDefault="00AE576E">
      <w:pPr>
        <w:pStyle w:val="BodyText"/>
        <w:spacing w:line="250" w:lineRule="exact"/>
        <w:ind w:left="720"/>
        <w:jc w:val="both"/>
      </w:pPr>
      <w:r>
        <w:t>Indiaincoming.com</w:t>
      </w:r>
      <w:r>
        <w:rPr>
          <w:spacing w:val="26"/>
        </w:rPr>
        <w:t xml:space="preserve"> </w:t>
      </w:r>
      <w:r>
        <w:t>is</w:t>
      </w:r>
      <w:r>
        <w:rPr>
          <w:spacing w:val="28"/>
        </w:rPr>
        <w:t xml:space="preserve"> </w:t>
      </w:r>
      <w:r>
        <w:t>a</w:t>
      </w:r>
      <w:r>
        <w:rPr>
          <w:spacing w:val="28"/>
        </w:rPr>
        <w:t xml:space="preserve"> </w:t>
      </w:r>
      <w:r>
        <w:t>unit</w:t>
      </w:r>
      <w:r>
        <w:rPr>
          <w:spacing w:val="27"/>
        </w:rPr>
        <w:t xml:space="preserve"> </w:t>
      </w:r>
      <w:r>
        <w:t>of</w:t>
      </w:r>
      <w:r>
        <w:rPr>
          <w:spacing w:val="25"/>
        </w:rPr>
        <w:t xml:space="preserve"> </w:t>
      </w:r>
      <w:r>
        <w:t>M/s</w:t>
      </w:r>
      <w:r>
        <w:rPr>
          <w:spacing w:val="28"/>
        </w:rPr>
        <w:t xml:space="preserve"> </w:t>
      </w:r>
      <w:r>
        <w:t>Aerospace</w:t>
      </w:r>
      <w:r>
        <w:rPr>
          <w:spacing w:val="29"/>
        </w:rPr>
        <w:t xml:space="preserve"> </w:t>
      </w:r>
      <w:r>
        <w:t>holidays</w:t>
      </w:r>
      <w:r>
        <w:rPr>
          <w:spacing w:val="25"/>
        </w:rPr>
        <w:t xml:space="preserve"> </w:t>
      </w:r>
      <w:proofErr w:type="spellStart"/>
      <w:r>
        <w:t>Pvt</w:t>
      </w:r>
      <w:proofErr w:type="spellEnd"/>
      <w:r>
        <w:rPr>
          <w:spacing w:val="29"/>
        </w:rPr>
        <w:t xml:space="preserve"> </w:t>
      </w:r>
      <w:proofErr w:type="gramStart"/>
      <w:r>
        <w:t>ltd</w:t>
      </w:r>
      <w:proofErr w:type="gramEnd"/>
      <w:r>
        <w:t>.</w:t>
      </w:r>
      <w:r>
        <w:rPr>
          <w:spacing w:val="27"/>
        </w:rPr>
        <w:t xml:space="preserve"> </w:t>
      </w:r>
      <w:r>
        <w:t>Established</w:t>
      </w:r>
      <w:r>
        <w:rPr>
          <w:spacing w:val="27"/>
        </w:rPr>
        <w:t xml:space="preserve"> </w:t>
      </w:r>
      <w:r>
        <w:t>in</w:t>
      </w:r>
      <w:r>
        <w:rPr>
          <w:spacing w:val="25"/>
        </w:rPr>
        <w:t xml:space="preserve"> </w:t>
      </w:r>
      <w:r>
        <w:t>2007,</w:t>
      </w:r>
      <w:r>
        <w:rPr>
          <w:spacing w:val="26"/>
        </w:rPr>
        <w:t xml:space="preserve"> </w:t>
      </w:r>
      <w:r>
        <w:t>Aerospace</w:t>
      </w:r>
      <w:r>
        <w:rPr>
          <w:spacing w:val="26"/>
        </w:rPr>
        <w:t xml:space="preserve"> </w:t>
      </w:r>
      <w:r>
        <w:t>Holidays</w:t>
      </w:r>
      <w:r>
        <w:rPr>
          <w:spacing w:val="25"/>
        </w:rPr>
        <w:t xml:space="preserve"> </w:t>
      </w:r>
      <w:proofErr w:type="spellStart"/>
      <w:r>
        <w:t>Pvt</w:t>
      </w:r>
      <w:proofErr w:type="spellEnd"/>
      <w:r>
        <w:rPr>
          <w:spacing w:val="29"/>
        </w:rPr>
        <w:t xml:space="preserve"> </w:t>
      </w:r>
      <w:r>
        <w:t>Ltd</w:t>
      </w:r>
      <w:r>
        <w:rPr>
          <w:spacing w:val="28"/>
        </w:rPr>
        <w:t xml:space="preserve"> </w:t>
      </w:r>
      <w:r>
        <w:t>is</w:t>
      </w:r>
      <w:r>
        <w:rPr>
          <w:spacing w:val="28"/>
        </w:rPr>
        <w:t xml:space="preserve"> </w:t>
      </w:r>
      <w:r>
        <w:t>a</w:t>
      </w:r>
    </w:p>
    <w:p w:rsidR="00DD7BD7" w:rsidRDefault="00AE576E">
      <w:pPr>
        <w:pStyle w:val="BodyText"/>
        <w:ind w:left="720" w:right="477"/>
        <w:jc w:val="both"/>
      </w:pPr>
      <w:proofErr w:type="gramStart"/>
      <w:r>
        <w:t>licensed</w:t>
      </w:r>
      <w:proofErr w:type="gramEnd"/>
      <w:r>
        <w:t xml:space="preserve"> and a registered company with primary focus on Travel packages</w:t>
      </w:r>
      <w:r>
        <w:rPr>
          <w:spacing w:val="49"/>
        </w:rPr>
        <w:t xml:space="preserve"> </w:t>
      </w:r>
      <w:r>
        <w:t>(especially honeymoon), flight bookings,</w:t>
      </w:r>
      <w:r>
        <w:rPr>
          <w:spacing w:val="1"/>
        </w:rPr>
        <w:t xml:space="preserve"> </w:t>
      </w:r>
      <w:r>
        <w:t>hotel bookings, MICE &amp; other travel related services. We have a strong, professional team comprising of a dedicated</w:t>
      </w:r>
      <w:r>
        <w:rPr>
          <w:spacing w:val="1"/>
        </w:rPr>
        <w:t xml:space="preserve"> </w:t>
      </w:r>
      <w:r>
        <w:t>staff which is flexible, multilingual and technically advanced to help our clients have a memorable experience with the</w:t>
      </w:r>
      <w:r>
        <w:rPr>
          <w:spacing w:val="1"/>
        </w:rPr>
        <w:t xml:space="preserve"> </w:t>
      </w:r>
      <w:r>
        <w:t>best of the best. Every task is planned and executed with high emphasis on details which is why we are one of the</w:t>
      </w:r>
      <w:r>
        <w:rPr>
          <w:spacing w:val="1"/>
        </w:rPr>
        <w:t xml:space="preserve"> </w:t>
      </w:r>
      <w:r>
        <w:t>leading</w:t>
      </w:r>
      <w:r>
        <w:rPr>
          <w:spacing w:val="-2"/>
        </w:rPr>
        <w:t xml:space="preserve"> </w:t>
      </w:r>
      <w:r>
        <w:t>names</w:t>
      </w:r>
      <w:r>
        <w:rPr>
          <w:spacing w:val="-2"/>
        </w:rPr>
        <w:t xml:space="preserve"> </w:t>
      </w:r>
      <w:r>
        <w:t>and</w:t>
      </w:r>
      <w:r>
        <w:rPr>
          <w:spacing w:val="-1"/>
        </w:rPr>
        <w:t xml:space="preserve"> </w:t>
      </w:r>
      <w:r>
        <w:t>are</w:t>
      </w:r>
      <w:r>
        <w:rPr>
          <w:spacing w:val="-2"/>
        </w:rPr>
        <w:t xml:space="preserve"> </w:t>
      </w:r>
      <w:r>
        <w:t>best</w:t>
      </w:r>
      <w:r>
        <w:rPr>
          <w:spacing w:val="-2"/>
        </w:rPr>
        <w:t xml:space="preserve"> </w:t>
      </w:r>
      <w:r>
        <w:t>at what we</w:t>
      </w:r>
      <w:r>
        <w:rPr>
          <w:spacing w:val="1"/>
        </w:rPr>
        <w:t xml:space="preserve"> </w:t>
      </w:r>
      <w:r>
        <w:t>do.</w:t>
      </w:r>
    </w:p>
    <w:p w:rsidR="00DD7BD7" w:rsidRDefault="00DD7BD7">
      <w:pPr>
        <w:pStyle w:val="BodyText"/>
        <w:spacing w:before="12"/>
        <w:rPr>
          <w:sz w:val="23"/>
        </w:rPr>
      </w:pPr>
    </w:p>
    <w:p w:rsidR="00DD7BD7" w:rsidRDefault="00AE576E">
      <w:pPr>
        <w:pStyle w:val="BodyText"/>
        <w:ind w:left="720" w:right="477"/>
        <w:jc w:val="both"/>
      </w:pPr>
      <w:r>
        <w:t>Our vision is to be a world-class company that will set fresh trends and establish new standards for best practices in the</w:t>
      </w:r>
      <w:r>
        <w:rPr>
          <w:spacing w:val="1"/>
        </w:rPr>
        <w:t xml:space="preserve"> </w:t>
      </w:r>
      <w:r>
        <w:t>industry and to exceed customer expectations by way of our services. But one thing stands above all - to help create</w:t>
      </w:r>
      <w:r>
        <w:rPr>
          <w:spacing w:val="1"/>
        </w:rPr>
        <w:t xml:space="preserve"> </w:t>
      </w:r>
      <w:r>
        <w:t>unique and</w:t>
      </w:r>
      <w:r>
        <w:rPr>
          <w:spacing w:val="-1"/>
        </w:rPr>
        <w:t xml:space="preserve"> </w:t>
      </w:r>
      <w:r>
        <w:t>unforgettable</w:t>
      </w:r>
      <w:r>
        <w:rPr>
          <w:spacing w:val="-4"/>
        </w:rPr>
        <w:t xml:space="preserve"> </w:t>
      </w:r>
      <w:r>
        <w:t>memories for</w:t>
      </w:r>
      <w:r>
        <w:rPr>
          <w:spacing w:val="-2"/>
        </w:rPr>
        <w:t xml:space="preserve"> </w:t>
      </w:r>
      <w:r>
        <w:t>our customers through</w:t>
      </w:r>
      <w:r>
        <w:rPr>
          <w:spacing w:val="-1"/>
        </w:rPr>
        <w:t xml:space="preserve"> </w:t>
      </w:r>
      <w:r>
        <w:t>travel.</w:t>
      </w:r>
    </w:p>
    <w:p w:rsidR="00DD7BD7" w:rsidRDefault="00DD7BD7">
      <w:pPr>
        <w:pStyle w:val="BodyText"/>
        <w:spacing w:before="10"/>
        <w:rPr>
          <w:sz w:val="23"/>
        </w:rPr>
      </w:pPr>
    </w:p>
    <w:p w:rsidR="00DD7BD7" w:rsidRDefault="00AE576E">
      <w:pPr>
        <w:pStyle w:val="BodyText"/>
        <w:spacing w:line="252" w:lineRule="auto"/>
        <w:ind w:left="720" w:right="2696"/>
      </w:pPr>
      <w:r>
        <w:t>To provide products planning and cater to customers’ needs with optimum safety and security.</w:t>
      </w:r>
      <w:r>
        <w:rPr>
          <w:spacing w:val="-47"/>
        </w:rPr>
        <w:t xml:space="preserve"> </w:t>
      </w:r>
      <w:r>
        <w:t>To</w:t>
      </w:r>
      <w:r>
        <w:rPr>
          <w:spacing w:val="-1"/>
        </w:rPr>
        <w:t xml:space="preserve"> </w:t>
      </w:r>
      <w:r>
        <w:t>earn</w:t>
      </w:r>
      <w:r>
        <w:rPr>
          <w:spacing w:val="-1"/>
        </w:rPr>
        <w:t xml:space="preserve"> </w:t>
      </w:r>
      <w:r>
        <w:t>and</w:t>
      </w:r>
      <w:r>
        <w:rPr>
          <w:spacing w:val="-3"/>
        </w:rPr>
        <w:t xml:space="preserve"> </w:t>
      </w:r>
      <w:r>
        <w:t>maintain</w:t>
      </w:r>
      <w:r>
        <w:rPr>
          <w:spacing w:val="-3"/>
        </w:rPr>
        <w:t xml:space="preserve"> </w:t>
      </w:r>
      <w:r>
        <w:t>our clients’ trust.</w:t>
      </w:r>
    </w:p>
    <w:p w:rsidR="00DD7BD7" w:rsidRDefault="00AE576E">
      <w:pPr>
        <w:pStyle w:val="BodyText"/>
        <w:spacing w:line="267" w:lineRule="exact"/>
        <w:ind w:left="720"/>
      </w:pPr>
      <w:r>
        <w:t>To</w:t>
      </w:r>
      <w:r>
        <w:rPr>
          <w:spacing w:val="-1"/>
        </w:rPr>
        <w:t xml:space="preserve"> </w:t>
      </w:r>
      <w:r>
        <w:t>provide top</w:t>
      </w:r>
      <w:r>
        <w:rPr>
          <w:spacing w:val="-3"/>
        </w:rPr>
        <w:t xml:space="preserve"> </w:t>
      </w:r>
      <w:r>
        <w:t>product</w:t>
      </w:r>
      <w:r>
        <w:rPr>
          <w:spacing w:val="-1"/>
        </w:rPr>
        <w:t xml:space="preserve"> </w:t>
      </w:r>
      <w:r>
        <w:t>knowledge</w:t>
      </w:r>
      <w:r>
        <w:rPr>
          <w:spacing w:val="-1"/>
        </w:rPr>
        <w:t xml:space="preserve"> </w:t>
      </w:r>
      <w:r>
        <w:t>and</w:t>
      </w:r>
      <w:r>
        <w:rPr>
          <w:spacing w:val="-2"/>
        </w:rPr>
        <w:t xml:space="preserve"> </w:t>
      </w:r>
      <w:r>
        <w:t>creative</w:t>
      </w:r>
      <w:r>
        <w:rPr>
          <w:spacing w:val="-3"/>
        </w:rPr>
        <w:t xml:space="preserve"> </w:t>
      </w:r>
      <w:r>
        <w:t>solutions</w:t>
      </w:r>
      <w:r>
        <w:rPr>
          <w:spacing w:val="-2"/>
        </w:rPr>
        <w:t xml:space="preserve"> </w:t>
      </w:r>
      <w:r>
        <w:t>which</w:t>
      </w:r>
      <w:r>
        <w:rPr>
          <w:spacing w:val="-5"/>
        </w:rPr>
        <w:t xml:space="preserve"> </w:t>
      </w:r>
      <w:r>
        <w:t>are cost-effective</w:t>
      </w:r>
    </w:p>
    <w:p w:rsidR="00DD7BD7" w:rsidRDefault="00AE576E">
      <w:pPr>
        <w:pStyle w:val="BodyText"/>
        <w:spacing w:before="13"/>
        <w:ind w:left="720"/>
      </w:pPr>
      <w:r>
        <w:t>To</w:t>
      </w:r>
      <w:r>
        <w:rPr>
          <w:spacing w:val="-1"/>
        </w:rPr>
        <w:t xml:space="preserve"> </w:t>
      </w:r>
      <w:r>
        <w:t>consistently</w:t>
      </w:r>
      <w:r>
        <w:rPr>
          <w:spacing w:val="-1"/>
        </w:rPr>
        <w:t xml:space="preserve"> </w:t>
      </w:r>
      <w:r>
        <w:t>create</w:t>
      </w:r>
      <w:r>
        <w:rPr>
          <w:spacing w:val="-1"/>
        </w:rPr>
        <w:t xml:space="preserve"> </w:t>
      </w:r>
      <w:r>
        <w:t>new</w:t>
      </w:r>
      <w:r>
        <w:rPr>
          <w:spacing w:val="-3"/>
        </w:rPr>
        <w:t xml:space="preserve"> </w:t>
      </w:r>
      <w:r>
        <w:t>products</w:t>
      </w:r>
      <w:r>
        <w:rPr>
          <w:spacing w:val="-2"/>
        </w:rPr>
        <w:t xml:space="preserve"> </w:t>
      </w:r>
      <w:r>
        <w:t>in</w:t>
      </w:r>
      <w:r>
        <w:rPr>
          <w:spacing w:val="-1"/>
        </w:rPr>
        <w:t xml:space="preserve"> </w:t>
      </w:r>
      <w:r>
        <w:t>a</w:t>
      </w:r>
      <w:r>
        <w:rPr>
          <w:spacing w:val="-4"/>
        </w:rPr>
        <w:t xml:space="preserve"> </w:t>
      </w:r>
      <w:r>
        <w:t>changing</w:t>
      </w:r>
      <w:r>
        <w:rPr>
          <w:spacing w:val="-2"/>
        </w:rPr>
        <w:t xml:space="preserve"> </w:t>
      </w:r>
      <w:r>
        <w:t>and</w:t>
      </w:r>
      <w:r>
        <w:rPr>
          <w:spacing w:val="-2"/>
        </w:rPr>
        <w:t xml:space="preserve"> </w:t>
      </w:r>
      <w:r>
        <w:t>a</w:t>
      </w:r>
      <w:r>
        <w:rPr>
          <w:spacing w:val="-2"/>
        </w:rPr>
        <w:t xml:space="preserve"> </w:t>
      </w:r>
      <w:r>
        <w:t>challenging</w:t>
      </w:r>
      <w:r>
        <w:rPr>
          <w:spacing w:val="-2"/>
        </w:rPr>
        <w:t xml:space="preserve"> </w:t>
      </w:r>
      <w:r>
        <w:t>business environment.</w:t>
      </w:r>
    </w:p>
    <w:p w:rsidR="00DD7BD7" w:rsidRDefault="00DD7BD7">
      <w:pPr>
        <w:pStyle w:val="BodyText"/>
        <w:spacing w:before="12"/>
        <w:rPr>
          <w:sz w:val="23"/>
        </w:rPr>
      </w:pPr>
    </w:p>
    <w:p w:rsidR="00DD7BD7" w:rsidRDefault="00AE576E">
      <w:pPr>
        <w:pStyle w:val="BodyText"/>
        <w:ind w:left="720"/>
      </w:pPr>
      <w:r>
        <w:t>Our</w:t>
      </w:r>
      <w:r>
        <w:rPr>
          <w:spacing w:val="17"/>
        </w:rPr>
        <w:t xml:space="preserve"> </w:t>
      </w:r>
      <w:r>
        <w:t>goal</w:t>
      </w:r>
      <w:r>
        <w:rPr>
          <w:spacing w:val="18"/>
        </w:rPr>
        <w:t xml:space="preserve"> </w:t>
      </w:r>
      <w:r>
        <w:t>is</w:t>
      </w:r>
      <w:r>
        <w:rPr>
          <w:spacing w:val="16"/>
        </w:rPr>
        <w:t xml:space="preserve"> </w:t>
      </w:r>
      <w:r>
        <w:t>to</w:t>
      </w:r>
      <w:r>
        <w:rPr>
          <w:spacing w:val="17"/>
        </w:rPr>
        <w:t xml:space="preserve"> </w:t>
      </w:r>
      <w:r>
        <w:t>offer</w:t>
      </w:r>
      <w:r>
        <w:rPr>
          <w:spacing w:val="19"/>
        </w:rPr>
        <w:t xml:space="preserve"> </w:t>
      </w:r>
      <w:r>
        <w:t>a</w:t>
      </w:r>
      <w:r>
        <w:rPr>
          <w:spacing w:val="18"/>
        </w:rPr>
        <w:t xml:space="preserve"> </w:t>
      </w:r>
      <w:r>
        <w:t>diverse</w:t>
      </w:r>
      <w:r>
        <w:rPr>
          <w:spacing w:val="19"/>
        </w:rPr>
        <w:t xml:space="preserve"> </w:t>
      </w:r>
      <w:r>
        <w:t>range</w:t>
      </w:r>
      <w:r>
        <w:rPr>
          <w:spacing w:val="16"/>
        </w:rPr>
        <w:t xml:space="preserve"> </w:t>
      </w:r>
      <w:r>
        <w:t>of</w:t>
      </w:r>
      <w:r>
        <w:rPr>
          <w:spacing w:val="18"/>
        </w:rPr>
        <w:t xml:space="preserve"> </w:t>
      </w:r>
      <w:r>
        <w:t>services</w:t>
      </w:r>
      <w:r>
        <w:rPr>
          <w:spacing w:val="19"/>
        </w:rPr>
        <w:t xml:space="preserve"> </w:t>
      </w:r>
      <w:r>
        <w:t>and</w:t>
      </w:r>
      <w:r>
        <w:rPr>
          <w:spacing w:val="17"/>
        </w:rPr>
        <w:t xml:space="preserve"> </w:t>
      </w:r>
      <w:r>
        <w:t>products</w:t>
      </w:r>
      <w:r>
        <w:rPr>
          <w:spacing w:val="16"/>
        </w:rPr>
        <w:t xml:space="preserve"> </w:t>
      </w:r>
      <w:r>
        <w:t>with</w:t>
      </w:r>
      <w:r>
        <w:rPr>
          <w:spacing w:val="18"/>
        </w:rPr>
        <w:t xml:space="preserve"> </w:t>
      </w:r>
      <w:r>
        <w:t>complete</w:t>
      </w:r>
      <w:r>
        <w:rPr>
          <w:spacing w:val="17"/>
        </w:rPr>
        <w:t xml:space="preserve"> </w:t>
      </w:r>
      <w:r>
        <w:t>support</w:t>
      </w:r>
      <w:r>
        <w:rPr>
          <w:spacing w:val="18"/>
        </w:rPr>
        <w:t xml:space="preserve"> </w:t>
      </w:r>
      <w:r>
        <w:t>in</w:t>
      </w:r>
      <w:r>
        <w:rPr>
          <w:spacing w:val="18"/>
        </w:rPr>
        <w:t xml:space="preserve"> </w:t>
      </w:r>
      <w:r>
        <w:t>different</w:t>
      </w:r>
      <w:r>
        <w:rPr>
          <w:spacing w:val="19"/>
        </w:rPr>
        <w:t xml:space="preserve"> </w:t>
      </w:r>
      <w:r>
        <w:t>environments</w:t>
      </w:r>
      <w:r>
        <w:rPr>
          <w:spacing w:val="19"/>
        </w:rPr>
        <w:t xml:space="preserve"> </w:t>
      </w:r>
      <w:r>
        <w:t>where</w:t>
      </w:r>
      <w:r>
        <w:rPr>
          <w:spacing w:val="-47"/>
        </w:rPr>
        <w:t xml:space="preserve"> </w:t>
      </w:r>
      <w:r>
        <w:t>people</w:t>
      </w:r>
      <w:r>
        <w:rPr>
          <w:spacing w:val="-3"/>
        </w:rPr>
        <w:t xml:space="preserve"> </w:t>
      </w:r>
      <w:r>
        <w:t>come</w:t>
      </w:r>
      <w:r>
        <w:rPr>
          <w:spacing w:val="-2"/>
        </w:rPr>
        <w:t xml:space="preserve"> </w:t>
      </w:r>
      <w:r>
        <w:t>together</w:t>
      </w:r>
      <w:r>
        <w:rPr>
          <w:spacing w:val="-2"/>
        </w:rPr>
        <w:t xml:space="preserve"> </w:t>
      </w:r>
      <w:r>
        <w:t>and</w:t>
      </w:r>
      <w:r>
        <w:rPr>
          <w:spacing w:val="-3"/>
        </w:rPr>
        <w:t xml:space="preserve"> </w:t>
      </w:r>
      <w:r>
        <w:t>exchange</w:t>
      </w:r>
      <w:r>
        <w:rPr>
          <w:spacing w:val="1"/>
        </w:rPr>
        <w:t xml:space="preserve"> </w:t>
      </w:r>
      <w:r>
        <w:t>ideas and</w:t>
      </w:r>
      <w:r>
        <w:rPr>
          <w:spacing w:val="-1"/>
        </w:rPr>
        <w:t xml:space="preserve"> </w:t>
      </w:r>
      <w:r>
        <w:t>experiences.</w:t>
      </w:r>
    </w:p>
    <w:p w:rsidR="00DD7BD7" w:rsidRDefault="00DD7BD7">
      <w:pPr>
        <w:pStyle w:val="BodyText"/>
        <w:rPr>
          <w:sz w:val="24"/>
        </w:rPr>
      </w:pPr>
    </w:p>
    <w:p w:rsidR="00DD7BD7" w:rsidRDefault="00AE576E">
      <w:pPr>
        <w:pStyle w:val="BodyText"/>
        <w:ind w:left="720" w:right="387"/>
        <w:jc w:val="both"/>
      </w:pPr>
      <w:r>
        <w:t>Business travelers often struggle to find the best deals, online or offline. With our advanced fare search system which</w:t>
      </w:r>
      <w:r>
        <w:rPr>
          <w:spacing w:val="1"/>
        </w:rPr>
        <w:t xml:space="preserve"> </w:t>
      </w:r>
      <w:r>
        <w:t>explores the best options and a reservation system which sorts out bookings in a jiffy, that is no longer a worry. Through</w:t>
      </w:r>
      <w:r>
        <w:rPr>
          <w:spacing w:val="1"/>
        </w:rPr>
        <w:t xml:space="preserve"> </w:t>
      </w:r>
      <w:r>
        <w:t>our global fares’ platform, we widen your savings opportunities by searching for lower fares that may be available in</w:t>
      </w:r>
      <w:r>
        <w:rPr>
          <w:spacing w:val="1"/>
        </w:rPr>
        <w:t xml:space="preserve"> </w:t>
      </w:r>
      <w:r>
        <w:t>another</w:t>
      </w:r>
      <w:r>
        <w:rPr>
          <w:spacing w:val="1"/>
        </w:rPr>
        <w:t xml:space="preserve"> </w:t>
      </w:r>
      <w:r>
        <w:t>country</w:t>
      </w:r>
      <w:r>
        <w:rPr>
          <w:spacing w:val="1"/>
        </w:rPr>
        <w:t xml:space="preserve"> </w:t>
      </w:r>
      <w:r>
        <w:t>through</w:t>
      </w:r>
      <w:r>
        <w:rPr>
          <w:spacing w:val="1"/>
        </w:rPr>
        <w:t xml:space="preserve"> </w:t>
      </w:r>
      <w:r>
        <w:t>a</w:t>
      </w:r>
      <w:r>
        <w:rPr>
          <w:spacing w:val="1"/>
        </w:rPr>
        <w:t xml:space="preserve"> </w:t>
      </w:r>
      <w:r>
        <w:t>partner</w:t>
      </w:r>
      <w:r>
        <w:rPr>
          <w:spacing w:val="1"/>
        </w:rPr>
        <w:t xml:space="preserve"> </w:t>
      </w:r>
      <w:r>
        <w:t>agency</w:t>
      </w:r>
      <w:r>
        <w:rPr>
          <w:spacing w:val="1"/>
        </w:rPr>
        <w:t xml:space="preserve"> </w:t>
      </w:r>
      <w:r>
        <w:t>abroad. Depending</w:t>
      </w:r>
      <w:r>
        <w:rPr>
          <w:spacing w:val="1"/>
        </w:rPr>
        <w:t xml:space="preserve"> </w:t>
      </w:r>
      <w:r>
        <w:t>on</w:t>
      </w:r>
      <w:r>
        <w:rPr>
          <w:spacing w:val="1"/>
        </w:rPr>
        <w:t xml:space="preserve"> </w:t>
      </w:r>
      <w:r>
        <w:t>when</w:t>
      </w:r>
      <w:r>
        <w:rPr>
          <w:spacing w:val="1"/>
        </w:rPr>
        <w:t xml:space="preserve"> </w:t>
      </w:r>
      <w:r>
        <w:t>and</w:t>
      </w:r>
      <w:r>
        <w:rPr>
          <w:spacing w:val="1"/>
        </w:rPr>
        <w:t xml:space="preserve"> </w:t>
      </w:r>
      <w:r>
        <w:t>where</w:t>
      </w:r>
      <w:r>
        <w:rPr>
          <w:spacing w:val="1"/>
        </w:rPr>
        <w:t xml:space="preserve"> </w:t>
      </w:r>
      <w:r>
        <w:t>you</w:t>
      </w:r>
      <w:r>
        <w:rPr>
          <w:spacing w:val="1"/>
        </w:rPr>
        <w:t xml:space="preserve"> </w:t>
      </w:r>
      <w:r>
        <w:t>are</w:t>
      </w:r>
      <w:r>
        <w:rPr>
          <w:spacing w:val="1"/>
        </w:rPr>
        <w:t xml:space="preserve"> </w:t>
      </w:r>
      <w:r>
        <w:t>travelling</w:t>
      </w:r>
      <w:r>
        <w:rPr>
          <w:spacing w:val="1"/>
        </w:rPr>
        <w:t xml:space="preserve"> </w:t>
      </w:r>
      <w:r>
        <w:t>to</w:t>
      </w:r>
      <w:r>
        <w:rPr>
          <w:spacing w:val="1"/>
        </w:rPr>
        <w:t xml:space="preserve"> </w:t>
      </w:r>
      <w:r>
        <w:t>you</w:t>
      </w:r>
      <w:r>
        <w:rPr>
          <w:spacing w:val="1"/>
        </w:rPr>
        <w:t xml:space="preserve"> </w:t>
      </w:r>
      <w:r>
        <w:t>can</w:t>
      </w:r>
      <w:r>
        <w:rPr>
          <w:spacing w:val="1"/>
        </w:rPr>
        <w:t xml:space="preserve"> </w:t>
      </w:r>
      <w:r>
        <w:t>sometimes</w:t>
      </w:r>
      <w:r>
        <w:rPr>
          <w:spacing w:val="-1"/>
        </w:rPr>
        <w:t xml:space="preserve"> </w:t>
      </w:r>
      <w:r>
        <w:t>save</w:t>
      </w:r>
      <w:r>
        <w:rPr>
          <w:spacing w:val="1"/>
        </w:rPr>
        <w:t xml:space="preserve"> </w:t>
      </w:r>
      <w:r>
        <w:t>up</w:t>
      </w:r>
      <w:r>
        <w:rPr>
          <w:spacing w:val="-3"/>
        </w:rPr>
        <w:t xml:space="preserve"> </w:t>
      </w:r>
      <w:r>
        <w:t>to</w:t>
      </w:r>
      <w:r>
        <w:rPr>
          <w:spacing w:val="-1"/>
        </w:rPr>
        <w:t xml:space="preserve"> </w:t>
      </w:r>
      <w:r>
        <w:t>50%</w:t>
      </w:r>
      <w:r>
        <w:rPr>
          <w:spacing w:val="-2"/>
        </w:rPr>
        <w:t xml:space="preserve"> </w:t>
      </w:r>
      <w:r>
        <w:t>on</w:t>
      </w:r>
      <w:r>
        <w:rPr>
          <w:spacing w:val="-1"/>
        </w:rPr>
        <w:t xml:space="preserve"> </w:t>
      </w:r>
      <w:r>
        <w:t>certain</w:t>
      </w:r>
      <w:r>
        <w:rPr>
          <w:spacing w:val="-1"/>
        </w:rPr>
        <w:t xml:space="preserve"> </w:t>
      </w:r>
      <w:r>
        <w:t>airline</w:t>
      </w:r>
      <w:r>
        <w:rPr>
          <w:spacing w:val="-2"/>
        </w:rPr>
        <w:t xml:space="preserve"> </w:t>
      </w:r>
      <w:r>
        <w:t>carriers</w:t>
      </w:r>
      <w:r>
        <w:rPr>
          <w:spacing w:val="-3"/>
        </w:rPr>
        <w:t xml:space="preserve"> </w:t>
      </w:r>
      <w:r>
        <w:t>that have</w:t>
      </w:r>
      <w:r>
        <w:rPr>
          <w:spacing w:val="-2"/>
        </w:rPr>
        <w:t xml:space="preserve"> </w:t>
      </w:r>
      <w:r>
        <w:t>complex routes.</w:t>
      </w:r>
    </w:p>
    <w:p w:rsidR="00DD7BD7" w:rsidRDefault="00DD7BD7">
      <w:pPr>
        <w:pStyle w:val="BodyText"/>
        <w:spacing w:before="11"/>
        <w:rPr>
          <w:sz w:val="23"/>
        </w:rPr>
      </w:pPr>
    </w:p>
    <w:p w:rsidR="00DD7BD7" w:rsidRDefault="00AE576E">
      <w:pPr>
        <w:pStyle w:val="Heading1"/>
        <w:ind w:left="720"/>
      </w:pPr>
      <w:r>
        <w:t>Best</w:t>
      </w:r>
      <w:r>
        <w:rPr>
          <w:spacing w:val="-3"/>
        </w:rPr>
        <w:t xml:space="preserve"> </w:t>
      </w:r>
      <w:r>
        <w:t>airfares</w:t>
      </w:r>
    </w:p>
    <w:p w:rsidR="00DD7BD7" w:rsidRDefault="00AE576E">
      <w:pPr>
        <w:pStyle w:val="BodyText"/>
        <w:spacing w:before="13"/>
        <w:ind w:left="720" w:right="327"/>
      </w:pPr>
      <w:r>
        <w:t>Our</w:t>
      </w:r>
      <w:r>
        <w:rPr>
          <w:spacing w:val="17"/>
        </w:rPr>
        <w:t xml:space="preserve"> </w:t>
      </w:r>
      <w:r>
        <w:t>experts</w:t>
      </w:r>
      <w:r>
        <w:rPr>
          <w:spacing w:val="18"/>
        </w:rPr>
        <w:t xml:space="preserve"> </w:t>
      </w:r>
      <w:r>
        <w:t>use</w:t>
      </w:r>
      <w:r>
        <w:rPr>
          <w:spacing w:val="20"/>
        </w:rPr>
        <w:t xml:space="preserve"> </w:t>
      </w:r>
      <w:r>
        <w:t>advanced</w:t>
      </w:r>
      <w:r>
        <w:rPr>
          <w:spacing w:val="16"/>
        </w:rPr>
        <w:t xml:space="preserve"> </w:t>
      </w:r>
      <w:r>
        <w:t>research</w:t>
      </w:r>
      <w:r>
        <w:rPr>
          <w:spacing w:val="18"/>
        </w:rPr>
        <w:t xml:space="preserve"> </w:t>
      </w:r>
      <w:r>
        <w:t>tools,</w:t>
      </w:r>
      <w:r>
        <w:rPr>
          <w:spacing w:val="18"/>
        </w:rPr>
        <w:t xml:space="preserve"> </w:t>
      </w:r>
      <w:r>
        <w:t>including</w:t>
      </w:r>
      <w:r>
        <w:rPr>
          <w:spacing w:val="18"/>
        </w:rPr>
        <w:t xml:space="preserve"> </w:t>
      </w:r>
      <w:r>
        <w:t>GDS</w:t>
      </w:r>
      <w:r>
        <w:rPr>
          <w:spacing w:val="17"/>
        </w:rPr>
        <w:t xml:space="preserve"> </w:t>
      </w:r>
      <w:r>
        <w:t>and</w:t>
      </w:r>
      <w:r>
        <w:rPr>
          <w:spacing w:val="18"/>
        </w:rPr>
        <w:t xml:space="preserve"> </w:t>
      </w:r>
      <w:r>
        <w:t>a</w:t>
      </w:r>
      <w:r>
        <w:rPr>
          <w:spacing w:val="18"/>
        </w:rPr>
        <w:t xml:space="preserve"> </w:t>
      </w:r>
      <w:r>
        <w:t>private</w:t>
      </w:r>
      <w:r>
        <w:rPr>
          <w:spacing w:val="20"/>
        </w:rPr>
        <w:t xml:space="preserve"> </w:t>
      </w:r>
      <w:r>
        <w:t>global</w:t>
      </w:r>
      <w:r>
        <w:rPr>
          <w:spacing w:val="21"/>
        </w:rPr>
        <w:t xml:space="preserve"> </w:t>
      </w:r>
      <w:r>
        <w:t>fares</w:t>
      </w:r>
      <w:r>
        <w:rPr>
          <w:spacing w:val="20"/>
        </w:rPr>
        <w:t xml:space="preserve"> </w:t>
      </w:r>
      <w:r>
        <w:t>database</w:t>
      </w:r>
      <w:r>
        <w:rPr>
          <w:spacing w:val="16"/>
        </w:rPr>
        <w:t xml:space="preserve"> </w:t>
      </w:r>
      <w:r>
        <w:t>to</w:t>
      </w:r>
      <w:r>
        <w:rPr>
          <w:spacing w:val="21"/>
        </w:rPr>
        <w:t xml:space="preserve"> </w:t>
      </w:r>
      <w:r>
        <w:t>recommend</w:t>
      </w:r>
      <w:r>
        <w:rPr>
          <w:spacing w:val="17"/>
        </w:rPr>
        <w:t xml:space="preserve"> </w:t>
      </w:r>
      <w:r>
        <w:t>itineraries</w:t>
      </w:r>
      <w:r>
        <w:rPr>
          <w:spacing w:val="-47"/>
        </w:rPr>
        <w:t xml:space="preserve"> </w:t>
      </w:r>
      <w:r>
        <w:t>and</w:t>
      </w:r>
      <w:r>
        <w:rPr>
          <w:spacing w:val="-2"/>
        </w:rPr>
        <w:t xml:space="preserve"> </w:t>
      </w:r>
      <w:r>
        <w:t>services</w:t>
      </w:r>
      <w:r>
        <w:rPr>
          <w:spacing w:val="1"/>
        </w:rPr>
        <w:t xml:space="preserve"> </w:t>
      </w:r>
      <w:r>
        <w:t>that deliver</w:t>
      </w:r>
      <w:r>
        <w:rPr>
          <w:spacing w:val="-2"/>
        </w:rPr>
        <w:t xml:space="preserve"> </w:t>
      </w:r>
      <w:r>
        <w:t>the</w:t>
      </w:r>
      <w:r>
        <w:rPr>
          <w:spacing w:val="1"/>
        </w:rPr>
        <w:t xml:space="preserve"> </w:t>
      </w:r>
      <w:r>
        <w:t>lowest trip</w:t>
      </w:r>
      <w:r>
        <w:rPr>
          <w:spacing w:val="-1"/>
        </w:rPr>
        <w:t xml:space="preserve"> </w:t>
      </w:r>
      <w:r>
        <w:t>cost.</w:t>
      </w:r>
    </w:p>
    <w:p w:rsidR="00DD7BD7" w:rsidRDefault="00DD7BD7">
      <w:pPr>
        <w:pStyle w:val="BodyText"/>
        <w:rPr>
          <w:sz w:val="24"/>
        </w:rPr>
      </w:pPr>
    </w:p>
    <w:p w:rsidR="00DD7BD7" w:rsidRDefault="00AE576E">
      <w:pPr>
        <w:pStyle w:val="Heading1"/>
        <w:ind w:left="720"/>
      </w:pPr>
      <w:r>
        <w:t>Flexible</w:t>
      </w:r>
      <w:r>
        <w:rPr>
          <w:spacing w:val="-4"/>
        </w:rPr>
        <w:t xml:space="preserve"> </w:t>
      </w:r>
      <w:r>
        <w:t>booking</w:t>
      </w:r>
      <w:r>
        <w:rPr>
          <w:spacing w:val="-2"/>
        </w:rPr>
        <w:t xml:space="preserve"> </w:t>
      </w:r>
      <w:r>
        <w:t>options</w:t>
      </w:r>
    </w:p>
    <w:p w:rsidR="00DD7BD7" w:rsidRDefault="00AE576E">
      <w:pPr>
        <w:pStyle w:val="BodyText"/>
        <w:spacing w:before="12"/>
        <w:ind w:left="720"/>
      </w:pPr>
      <w:r>
        <w:t>Choose from</w:t>
      </w:r>
      <w:r>
        <w:rPr>
          <w:spacing w:val="1"/>
        </w:rPr>
        <w:t xml:space="preserve"> </w:t>
      </w:r>
      <w:r>
        <w:t>our</w:t>
      </w:r>
      <w:r>
        <w:rPr>
          <w:spacing w:val="-3"/>
        </w:rPr>
        <w:t xml:space="preserve"> </w:t>
      </w:r>
      <w:r>
        <w:t>online</w:t>
      </w:r>
      <w:r>
        <w:rPr>
          <w:spacing w:val="-3"/>
        </w:rPr>
        <w:t xml:space="preserve"> </w:t>
      </w:r>
      <w:r>
        <w:t>self-service</w:t>
      </w:r>
      <w:r>
        <w:rPr>
          <w:spacing w:val="-2"/>
        </w:rPr>
        <w:t xml:space="preserve"> </w:t>
      </w:r>
      <w:r>
        <w:t>option</w:t>
      </w:r>
      <w:r>
        <w:rPr>
          <w:spacing w:val="-3"/>
        </w:rPr>
        <w:t xml:space="preserve"> </w:t>
      </w:r>
      <w:r>
        <w:t>or</w:t>
      </w:r>
      <w:r>
        <w:rPr>
          <w:spacing w:val="-2"/>
        </w:rPr>
        <w:t xml:space="preserve"> </w:t>
      </w:r>
      <w:r>
        <w:t>call</w:t>
      </w:r>
      <w:r>
        <w:rPr>
          <w:spacing w:val="-4"/>
        </w:rPr>
        <w:t xml:space="preserve"> </w:t>
      </w:r>
      <w:r>
        <w:t>or email</w:t>
      </w:r>
      <w:r>
        <w:rPr>
          <w:spacing w:val="-3"/>
        </w:rPr>
        <w:t xml:space="preserve"> </w:t>
      </w:r>
      <w:r>
        <w:t>our consultants</w:t>
      </w:r>
      <w:r>
        <w:rPr>
          <w:spacing w:val="-3"/>
        </w:rPr>
        <w:t xml:space="preserve"> </w:t>
      </w:r>
      <w:r>
        <w:t>to</w:t>
      </w:r>
      <w:r>
        <w:rPr>
          <w:spacing w:val="-1"/>
        </w:rPr>
        <w:t xml:space="preserve"> </w:t>
      </w:r>
      <w:r>
        <w:t>enjoy fast,</w:t>
      </w:r>
      <w:r>
        <w:rPr>
          <w:spacing w:val="-2"/>
        </w:rPr>
        <w:t xml:space="preserve"> </w:t>
      </w:r>
      <w:r>
        <w:t>efficient</w:t>
      </w:r>
      <w:r>
        <w:rPr>
          <w:spacing w:val="-3"/>
        </w:rPr>
        <w:t xml:space="preserve"> </w:t>
      </w:r>
      <w:r>
        <w:t>booking.</w:t>
      </w:r>
    </w:p>
    <w:p w:rsidR="00DD7BD7" w:rsidRDefault="00DD7BD7">
      <w:pPr>
        <w:pStyle w:val="BodyText"/>
        <w:spacing w:before="10"/>
        <w:rPr>
          <w:sz w:val="23"/>
        </w:rPr>
      </w:pPr>
    </w:p>
    <w:p w:rsidR="00DD7BD7" w:rsidRDefault="00AE576E">
      <w:pPr>
        <w:pStyle w:val="Heading1"/>
        <w:ind w:left="720"/>
        <w:jc w:val="both"/>
      </w:pPr>
      <w:r>
        <w:t>Traveler</w:t>
      </w:r>
      <w:r>
        <w:rPr>
          <w:spacing w:val="-1"/>
        </w:rPr>
        <w:t xml:space="preserve"> </w:t>
      </w:r>
      <w:r>
        <w:t>Profiles</w:t>
      </w:r>
      <w:r>
        <w:rPr>
          <w:spacing w:val="-3"/>
        </w:rPr>
        <w:t xml:space="preserve"> </w:t>
      </w:r>
      <w:r>
        <w:t>and</w:t>
      </w:r>
      <w:r>
        <w:rPr>
          <w:spacing w:val="-4"/>
        </w:rPr>
        <w:t xml:space="preserve"> </w:t>
      </w:r>
      <w:r>
        <w:t>Online</w:t>
      </w:r>
      <w:r>
        <w:rPr>
          <w:spacing w:val="-4"/>
        </w:rPr>
        <w:t xml:space="preserve"> </w:t>
      </w:r>
      <w:r>
        <w:t>Updating</w:t>
      </w:r>
    </w:p>
    <w:p w:rsidR="00DD7BD7" w:rsidRDefault="00AE576E">
      <w:pPr>
        <w:pStyle w:val="BodyText"/>
        <w:spacing w:before="12"/>
        <w:ind w:left="720" w:right="298"/>
        <w:jc w:val="both"/>
      </w:pPr>
      <w:r>
        <w:t>We ensure your preferences and needs are met with each booking right from accessing your frequent flier status,</w:t>
      </w:r>
      <w:r>
        <w:rPr>
          <w:spacing w:val="1"/>
        </w:rPr>
        <w:t xml:space="preserve"> </w:t>
      </w:r>
      <w:r>
        <w:t>seat/meal preferences to delivering vital alerts regarding your travel documents. Most of all, you don’t waste valuable</w:t>
      </w:r>
      <w:r>
        <w:rPr>
          <w:spacing w:val="1"/>
        </w:rPr>
        <w:t xml:space="preserve"> </w:t>
      </w:r>
      <w:r>
        <w:t>time</w:t>
      </w:r>
      <w:r>
        <w:rPr>
          <w:spacing w:val="-3"/>
        </w:rPr>
        <w:t xml:space="preserve"> </w:t>
      </w:r>
      <w:r>
        <w:t>rehashing</w:t>
      </w:r>
      <w:r>
        <w:rPr>
          <w:spacing w:val="-1"/>
        </w:rPr>
        <w:t xml:space="preserve"> </w:t>
      </w:r>
      <w:r>
        <w:t>your preferences</w:t>
      </w:r>
      <w:r>
        <w:rPr>
          <w:spacing w:val="-2"/>
        </w:rPr>
        <w:t xml:space="preserve"> </w:t>
      </w:r>
      <w:r>
        <w:t>each time</w:t>
      </w:r>
      <w:r>
        <w:rPr>
          <w:spacing w:val="-2"/>
        </w:rPr>
        <w:t xml:space="preserve"> </w:t>
      </w:r>
      <w:r>
        <w:t>you</w:t>
      </w:r>
      <w:r>
        <w:rPr>
          <w:spacing w:val="-1"/>
        </w:rPr>
        <w:t xml:space="preserve"> </w:t>
      </w:r>
      <w:r>
        <w:t>call</w:t>
      </w:r>
      <w:r>
        <w:rPr>
          <w:spacing w:val="-4"/>
        </w:rPr>
        <w:t xml:space="preserve"> </w:t>
      </w:r>
      <w:r>
        <w:t>us!</w:t>
      </w:r>
    </w:p>
    <w:p w:rsidR="00DD7BD7" w:rsidRDefault="00DD7BD7">
      <w:pPr>
        <w:pStyle w:val="BodyText"/>
        <w:spacing w:before="1"/>
        <w:rPr>
          <w:sz w:val="24"/>
        </w:rPr>
      </w:pPr>
    </w:p>
    <w:p w:rsidR="00DD7BD7" w:rsidRDefault="00AE576E">
      <w:pPr>
        <w:pStyle w:val="Heading1"/>
        <w:ind w:left="720"/>
        <w:jc w:val="both"/>
      </w:pPr>
      <w:r>
        <w:t>Expertise</w:t>
      </w:r>
      <w:r>
        <w:rPr>
          <w:spacing w:val="-4"/>
        </w:rPr>
        <w:t xml:space="preserve"> </w:t>
      </w:r>
      <w:r>
        <w:t>you</w:t>
      </w:r>
      <w:r>
        <w:rPr>
          <w:spacing w:val="-4"/>
        </w:rPr>
        <w:t xml:space="preserve"> </w:t>
      </w:r>
      <w:r>
        <w:t>can</w:t>
      </w:r>
      <w:r>
        <w:rPr>
          <w:spacing w:val="-2"/>
        </w:rPr>
        <w:t xml:space="preserve"> </w:t>
      </w:r>
      <w:r>
        <w:t>count</w:t>
      </w:r>
      <w:r>
        <w:rPr>
          <w:spacing w:val="-1"/>
        </w:rPr>
        <w:t xml:space="preserve"> </w:t>
      </w:r>
      <w:r>
        <w:t>on</w:t>
      </w:r>
    </w:p>
    <w:p w:rsidR="00DD7BD7" w:rsidRDefault="00AE576E">
      <w:pPr>
        <w:pStyle w:val="BodyText"/>
        <w:spacing w:before="13"/>
        <w:ind w:left="720" w:right="296"/>
        <w:jc w:val="both"/>
      </w:pPr>
      <w:r>
        <w:t>From trip planning to destination information, our consultants with their reliable experience turn to solutions that will</w:t>
      </w:r>
      <w:r>
        <w:rPr>
          <w:spacing w:val="1"/>
        </w:rPr>
        <w:t xml:space="preserve"> </w:t>
      </w:r>
      <w:r>
        <w:t>meet your distinct needs whether it is sourcing the best fares, managing policy compliance, providing 24/7 support to</w:t>
      </w:r>
      <w:r>
        <w:rPr>
          <w:spacing w:val="1"/>
        </w:rPr>
        <w:t xml:space="preserve"> </w:t>
      </w:r>
      <w:r>
        <w:t>finding</w:t>
      </w:r>
      <w:r>
        <w:rPr>
          <w:spacing w:val="-2"/>
        </w:rPr>
        <w:t xml:space="preserve"> </w:t>
      </w:r>
      <w:r>
        <w:t>you</w:t>
      </w:r>
      <w:r>
        <w:rPr>
          <w:spacing w:val="-1"/>
        </w:rPr>
        <w:t xml:space="preserve"> </w:t>
      </w:r>
      <w:r>
        <w:t>the</w:t>
      </w:r>
      <w:r>
        <w:rPr>
          <w:spacing w:val="-2"/>
        </w:rPr>
        <w:t xml:space="preserve"> </w:t>
      </w:r>
      <w:r>
        <w:t>most relevant deals</w:t>
      </w:r>
      <w:r>
        <w:rPr>
          <w:spacing w:val="-2"/>
        </w:rPr>
        <w:t xml:space="preserve"> </w:t>
      </w:r>
      <w:r>
        <w:t>or tracking</w:t>
      </w:r>
      <w:r>
        <w:rPr>
          <w:spacing w:val="-2"/>
        </w:rPr>
        <w:t xml:space="preserve"> </w:t>
      </w:r>
      <w:r>
        <w:t>unused</w:t>
      </w:r>
      <w:r>
        <w:rPr>
          <w:spacing w:val="-3"/>
        </w:rPr>
        <w:t xml:space="preserve"> </w:t>
      </w:r>
      <w:r>
        <w:t>e-tickets.</w:t>
      </w:r>
    </w:p>
    <w:p w:rsidR="00DD7BD7" w:rsidRDefault="00DD7BD7">
      <w:pPr>
        <w:pStyle w:val="BodyText"/>
        <w:spacing w:before="10"/>
        <w:rPr>
          <w:sz w:val="23"/>
        </w:rPr>
      </w:pPr>
    </w:p>
    <w:p w:rsidR="00DD7BD7" w:rsidRDefault="00AE576E">
      <w:pPr>
        <w:pStyle w:val="BodyText"/>
        <w:ind w:left="720" w:right="295"/>
        <w:jc w:val="both"/>
      </w:pPr>
      <w:r>
        <w:t>Aerospace Holidays has created new styles of international and domestic travel, aiming to provide safety and comfort on</w:t>
      </w:r>
      <w:r>
        <w:rPr>
          <w:spacing w:val="1"/>
        </w:rPr>
        <w:t xml:space="preserve"> </w:t>
      </w:r>
      <w:r>
        <w:t>all occasions. Our planning capabilities have always been highly praised by our valued customers. We offer a variety of</w:t>
      </w:r>
      <w:r>
        <w:rPr>
          <w:spacing w:val="1"/>
        </w:rPr>
        <w:t xml:space="preserve"> </w:t>
      </w:r>
      <w:r>
        <w:t>services</w:t>
      </w:r>
      <w:r>
        <w:rPr>
          <w:spacing w:val="1"/>
        </w:rPr>
        <w:t xml:space="preserve"> </w:t>
      </w:r>
      <w:r>
        <w:t>including</w:t>
      </w:r>
      <w:r>
        <w:rPr>
          <w:spacing w:val="1"/>
        </w:rPr>
        <w:t xml:space="preserve"> </w:t>
      </w:r>
      <w:r>
        <w:t>corporate</w:t>
      </w:r>
      <w:r>
        <w:rPr>
          <w:spacing w:val="1"/>
        </w:rPr>
        <w:t xml:space="preserve"> </w:t>
      </w:r>
      <w:r>
        <w:t>support,</w:t>
      </w:r>
      <w:r>
        <w:rPr>
          <w:spacing w:val="1"/>
        </w:rPr>
        <w:t xml:space="preserve"> </w:t>
      </w:r>
      <w:r>
        <w:t>business</w:t>
      </w:r>
      <w:r>
        <w:rPr>
          <w:spacing w:val="1"/>
        </w:rPr>
        <w:t xml:space="preserve"> </w:t>
      </w:r>
      <w:r>
        <w:t>trip</w:t>
      </w:r>
      <w:r>
        <w:rPr>
          <w:spacing w:val="1"/>
        </w:rPr>
        <w:t xml:space="preserve"> </w:t>
      </w:r>
      <w:r>
        <w:t>arrangements,</w:t>
      </w:r>
      <w:r>
        <w:rPr>
          <w:spacing w:val="1"/>
        </w:rPr>
        <w:t xml:space="preserve"> </w:t>
      </w:r>
      <w:r>
        <w:t>inbound</w:t>
      </w:r>
      <w:r>
        <w:rPr>
          <w:spacing w:val="1"/>
        </w:rPr>
        <w:t xml:space="preserve"> </w:t>
      </w:r>
      <w:r>
        <w:t>services,</w:t>
      </w:r>
      <w:r>
        <w:rPr>
          <w:spacing w:val="1"/>
        </w:rPr>
        <w:t xml:space="preserve"> </w:t>
      </w:r>
      <w:r>
        <w:t>in</w:t>
      </w:r>
      <w:r>
        <w:rPr>
          <w:spacing w:val="1"/>
        </w:rPr>
        <w:t xml:space="preserve"> </w:t>
      </w:r>
      <w:r>
        <w:t>addition</w:t>
      </w:r>
      <w:r>
        <w:rPr>
          <w:spacing w:val="1"/>
        </w:rPr>
        <w:t xml:space="preserve"> </w:t>
      </w:r>
      <w:r>
        <w:t>to</w:t>
      </w:r>
      <w:r>
        <w:rPr>
          <w:spacing w:val="1"/>
        </w:rPr>
        <w:t xml:space="preserve"> </w:t>
      </w:r>
      <w:r>
        <w:t>planning</w:t>
      </w:r>
      <w:r>
        <w:rPr>
          <w:spacing w:val="1"/>
        </w:rPr>
        <w:t xml:space="preserve"> </w:t>
      </w:r>
      <w:r>
        <w:t>and</w:t>
      </w:r>
      <w:r>
        <w:rPr>
          <w:spacing w:val="1"/>
        </w:rPr>
        <w:t xml:space="preserve"> </w:t>
      </w:r>
      <w:r>
        <w:t>organization of sporting, music events and international conferences. We are committed to providing products and</w:t>
      </w:r>
      <w:r>
        <w:rPr>
          <w:spacing w:val="1"/>
        </w:rPr>
        <w:t xml:space="preserve"> </w:t>
      </w:r>
      <w:r>
        <w:t>services that exceed our</w:t>
      </w:r>
      <w:r>
        <w:rPr>
          <w:spacing w:val="-3"/>
        </w:rPr>
        <w:t xml:space="preserve"> </w:t>
      </w:r>
      <w:r>
        <w:t>customers'</w:t>
      </w:r>
      <w:r>
        <w:rPr>
          <w:spacing w:val="-3"/>
        </w:rPr>
        <w:t xml:space="preserve"> </w:t>
      </w:r>
      <w:r>
        <w:t>expectations.</w:t>
      </w:r>
    </w:p>
    <w:p w:rsidR="00DD7BD7" w:rsidRDefault="00DD7BD7">
      <w:pPr>
        <w:pStyle w:val="BodyText"/>
        <w:rPr>
          <w:sz w:val="20"/>
        </w:rPr>
      </w:pPr>
    </w:p>
    <w:p w:rsidR="00DD7BD7" w:rsidRDefault="00E8531C">
      <w:pPr>
        <w:pStyle w:val="BodyText"/>
        <w:rPr>
          <w:sz w:val="21"/>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501650</wp:posOffset>
                </wp:positionH>
                <wp:positionV relativeFrom="paragraph">
                  <wp:posOffset>190500</wp:posOffset>
                </wp:positionV>
                <wp:extent cx="6663055" cy="28829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288290"/>
                        </a:xfrm>
                        <a:prstGeom prst="rect">
                          <a:avLst/>
                        </a:prstGeom>
                        <a:solidFill>
                          <a:srgbClr val="E26C09"/>
                        </a:solidFill>
                        <a:ln w="6096">
                          <a:solidFill>
                            <a:srgbClr val="000000"/>
                          </a:solidFill>
                          <a:prstDash val="solid"/>
                          <a:miter lim="800000"/>
                          <a:headEnd/>
                          <a:tailEnd/>
                        </a:ln>
                      </wps:spPr>
                      <wps:txbx>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9.5pt;margin-top:15pt;width:524.65pt;height:22.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" fillcolor="#e26c09" strokeweight=".48pt">
                <v:textbox inset="0,0,0,0">
                  <w:txbxContent>
                    <w:p w:rsidR="00DD7BD7" w:rsidRDefault="00AE576E">
                      <w:pPr>
                        <w:spacing w:line="437" w:lineRule="exact"/>
                        <w:ind w:left="3618" w:right="3463"/>
                        <w:jc w:val="center"/>
                        <w:rPr>
                          <w:b/>
                          <w:sz w:val="36"/>
                        </w:rPr>
                      </w:pPr>
                      <w:r>
                        <w:rPr>
                          <w:b/>
                          <w:color w:val="FFFFFF"/>
                          <w:sz w:val="36"/>
                        </w:rPr>
                        <w:t>TERMS</w:t>
                      </w:r>
                      <w:r>
                        <w:rPr>
                          <w:b/>
                          <w:color w:val="FFFFFF"/>
                          <w:spacing w:val="-6"/>
                          <w:sz w:val="36"/>
                        </w:rPr>
                        <w:t xml:space="preserve"> </w:t>
                      </w:r>
                      <w:r>
                        <w:rPr>
                          <w:b/>
                          <w:color w:val="FFFFFF"/>
                          <w:sz w:val="36"/>
                        </w:rPr>
                        <w:t>&amp;</w:t>
                      </w:r>
                      <w:r>
                        <w:rPr>
                          <w:b/>
                          <w:color w:val="FFFFFF"/>
                          <w:spacing w:val="-10"/>
                          <w:sz w:val="36"/>
                        </w:rPr>
                        <w:t xml:space="preserve"> </w:t>
                      </w:r>
                      <w:r>
                        <w:rPr>
                          <w:b/>
                          <w:color w:val="FFFFFF"/>
                          <w:sz w:val="36"/>
                        </w:rPr>
                        <w:t>CONDITIONS</w:t>
                      </w:r>
                    </w:p>
                  </w:txbxContent>
                </v:textbox>
                <w10:wrap type="topAndBottom" anchorx="page"/>
              </v:shape>
            </w:pict>
          </mc:Fallback>
        </mc:AlternateContent>
      </w:r>
    </w:p>
    <w:p w:rsidR="00DD7BD7" w:rsidRDefault="00DD7BD7">
      <w:pPr>
        <w:rPr>
          <w:sz w:val="21"/>
        </w:rPr>
        <w:sectPr w:rsidR="00DD7BD7">
          <w:pgSz w:w="11920" w:h="16860"/>
          <w:pgMar w:top="1620" w:right="0" w:bottom="280" w:left="0" w:header="360" w:footer="0" w:gutter="0"/>
          <w:cols w:space="720"/>
        </w:sectPr>
      </w:pPr>
    </w:p>
    <w:p w:rsidR="00DD7BD7" w:rsidRDefault="00E8531C">
      <w:pPr>
        <w:pStyle w:val="BodyText"/>
        <w:spacing w:before="51"/>
        <w:ind w:left="794" w:right="754"/>
        <w:jc w:val="both"/>
      </w:pPr>
      <w:r>
        <w:rPr>
          <w:noProof/>
          <w:lang w:val="en-IN" w:eastAsia="en-IN"/>
        </w:rPr>
        <w:lastRenderedPageBreak/>
        <mc:AlternateContent>
          <mc:Choice Requires="wps">
            <w:drawing>
              <wp:anchor distT="0" distB="0" distL="114300" distR="114300" simplePos="0" relativeHeight="487268352" behindDoc="1" locked="0" layoutInCell="1" allowOverlap="1">
                <wp:simplePos x="0" y="0"/>
                <wp:positionH relativeFrom="page">
                  <wp:posOffset>498475</wp:posOffset>
                </wp:positionH>
                <wp:positionV relativeFrom="page">
                  <wp:posOffset>1054735</wp:posOffset>
                </wp:positionV>
                <wp:extent cx="6669405" cy="941387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13875"/>
                        </a:xfrm>
                        <a:custGeom>
                          <a:avLst/>
                          <a:gdLst>
                            <a:gd name="T0" fmla="+- 0 11287 785"/>
                            <a:gd name="T1" fmla="*/ T0 w 10503"/>
                            <a:gd name="T2" fmla="+- 0 1661 1661"/>
                            <a:gd name="T3" fmla="*/ 1661 h 14825"/>
                            <a:gd name="T4" fmla="+- 0 11278 785"/>
                            <a:gd name="T5" fmla="*/ T4 w 10503"/>
                            <a:gd name="T6" fmla="+- 0 1661 1661"/>
                            <a:gd name="T7" fmla="*/ 1661 h 14825"/>
                            <a:gd name="T8" fmla="+- 0 11278 785"/>
                            <a:gd name="T9" fmla="*/ T8 w 10503"/>
                            <a:gd name="T10" fmla="+- 0 1670 1661"/>
                            <a:gd name="T11" fmla="*/ 1670 h 14825"/>
                            <a:gd name="T12" fmla="+- 0 11278 785"/>
                            <a:gd name="T13" fmla="*/ T12 w 10503"/>
                            <a:gd name="T14" fmla="+- 0 16476 1661"/>
                            <a:gd name="T15" fmla="*/ 16476 h 14825"/>
                            <a:gd name="T16" fmla="+- 0 794 785"/>
                            <a:gd name="T17" fmla="*/ T16 w 10503"/>
                            <a:gd name="T18" fmla="+- 0 16476 1661"/>
                            <a:gd name="T19" fmla="*/ 16476 h 14825"/>
                            <a:gd name="T20" fmla="+- 0 794 785"/>
                            <a:gd name="T21" fmla="*/ T20 w 10503"/>
                            <a:gd name="T22" fmla="+- 0 1670 1661"/>
                            <a:gd name="T23" fmla="*/ 1670 h 14825"/>
                            <a:gd name="T24" fmla="+- 0 11278 785"/>
                            <a:gd name="T25" fmla="*/ T24 w 10503"/>
                            <a:gd name="T26" fmla="+- 0 1670 1661"/>
                            <a:gd name="T27" fmla="*/ 1670 h 14825"/>
                            <a:gd name="T28" fmla="+- 0 11278 785"/>
                            <a:gd name="T29" fmla="*/ T28 w 10503"/>
                            <a:gd name="T30" fmla="+- 0 1661 1661"/>
                            <a:gd name="T31" fmla="*/ 1661 h 14825"/>
                            <a:gd name="T32" fmla="+- 0 794 785"/>
                            <a:gd name="T33" fmla="*/ T32 w 10503"/>
                            <a:gd name="T34" fmla="+- 0 1661 1661"/>
                            <a:gd name="T35" fmla="*/ 1661 h 14825"/>
                            <a:gd name="T36" fmla="+- 0 785 785"/>
                            <a:gd name="T37" fmla="*/ T36 w 10503"/>
                            <a:gd name="T38" fmla="+- 0 1661 1661"/>
                            <a:gd name="T39" fmla="*/ 1661 h 14825"/>
                            <a:gd name="T40" fmla="+- 0 785 785"/>
                            <a:gd name="T41" fmla="*/ T40 w 10503"/>
                            <a:gd name="T42" fmla="+- 0 1670 1661"/>
                            <a:gd name="T43" fmla="*/ 1670 h 14825"/>
                            <a:gd name="T44" fmla="+- 0 785 785"/>
                            <a:gd name="T45" fmla="*/ T44 w 10503"/>
                            <a:gd name="T46" fmla="+- 0 16476 1661"/>
                            <a:gd name="T47" fmla="*/ 16476 h 14825"/>
                            <a:gd name="T48" fmla="+- 0 785 785"/>
                            <a:gd name="T49" fmla="*/ T48 w 10503"/>
                            <a:gd name="T50" fmla="+- 0 16486 1661"/>
                            <a:gd name="T51" fmla="*/ 16486 h 14825"/>
                            <a:gd name="T52" fmla="+- 0 794 785"/>
                            <a:gd name="T53" fmla="*/ T52 w 10503"/>
                            <a:gd name="T54" fmla="+- 0 16486 1661"/>
                            <a:gd name="T55" fmla="*/ 16486 h 14825"/>
                            <a:gd name="T56" fmla="+- 0 11278 785"/>
                            <a:gd name="T57" fmla="*/ T56 w 10503"/>
                            <a:gd name="T58" fmla="+- 0 16486 1661"/>
                            <a:gd name="T59" fmla="*/ 16486 h 14825"/>
                            <a:gd name="T60" fmla="+- 0 11287 785"/>
                            <a:gd name="T61" fmla="*/ T60 w 10503"/>
                            <a:gd name="T62" fmla="+- 0 16486 1661"/>
                            <a:gd name="T63" fmla="*/ 16486 h 14825"/>
                            <a:gd name="T64" fmla="+- 0 11287 785"/>
                            <a:gd name="T65" fmla="*/ T64 w 10503"/>
                            <a:gd name="T66" fmla="+- 0 16476 1661"/>
                            <a:gd name="T67" fmla="*/ 16476 h 14825"/>
                            <a:gd name="T68" fmla="+- 0 11287 785"/>
                            <a:gd name="T69" fmla="*/ T68 w 10503"/>
                            <a:gd name="T70" fmla="+- 0 1670 1661"/>
                            <a:gd name="T71" fmla="*/ 1670 h 14825"/>
                            <a:gd name="T72" fmla="+- 0 11287 785"/>
                            <a:gd name="T73" fmla="*/ T72 w 10503"/>
                            <a:gd name="T74" fmla="+- 0 1661 1661"/>
                            <a:gd name="T75" fmla="*/ 1661 h 14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25">
                              <a:moveTo>
                                <a:pt x="10502" y="0"/>
                              </a:moveTo>
                              <a:lnTo>
                                <a:pt x="10493" y="0"/>
                              </a:lnTo>
                              <a:lnTo>
                                <a:pt x="10493" y="9"/>
                              </a:lnTo>
                              <a:lnTo>
                                <a:pt x="10493" y="14815"/>
                              </a:lnTo>
                              <a:lnTo>
                                <a:pt x="9" y="14815"/>
                              </a:lnTo>
                              <a:lnTo>
                                <a:pt x="9" y="9"/>
                              </a:lnTo>
                              <a:lnTo>
                                <a:pt x="10493" y="9"/>
                              </a:lnTo>
                              <a:lnTo>
                                <a:pt x="10493" y="0"/>
                              </a:lnTo>
                              <a:lnTo>
                                <a:pt x="9" y="0"/>
                              </a:lnTo>
                              <a:lnTo>
                                <a:pt x="0" y="0"/>
                              </a:lnTo>
                              <a:lnTo>
                                <a:pt x="0" y="9"/>
                              </a:lnTo>
                              <a:lnTo>
                                <a:pt x="0" y="14815"/>
                              </a:lnTo>
                              <a:lnTo>
                                <a:pt x="0" y="14825"/>
                              </a:lnTo>
                              <a:lnTo>
                                <a:pt x="9" y="14825"/>
                              </a:lnTo>
                              <a:lnTo>
                                <a:pt x="10493" y="14825"/>
                              </a:lnTo>
                              <a:lnTo>
                                <a:pt x="10502" y="14825"/>
                              </a:lnTo>
                              <a:lnTo>
                                <a:pt x="10502" y="14815"/>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95552" id="Freeform 4" o:spid="_x0000_s1026" style="position:absolute;margin-left:39.25pt;margin-top:83.05pt;width:525.15pt;height:741.25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" path="m10502,r-9,l10493,9r,14806l9,14815,9,9r10484,l10493,,9,,,,,9,,14815r,10l9,14825r10484,l10502,14825r,-10l10502,9r,-9xe" fillcolor="black" stroked="f">
                <v:path arrowok="t" o:connecttype="custom" o:connectlocs="6668770,1054735;6663055,1054735;6663055,1060450;6663055,10462260;5715,10462260;5715,1060450;6663055,1060450;6663055,1054735;5715,1054735;0,1054735;0,1060450;0,10462260;0,10468610;5715,10468610;6663055,10468610;6668770,10468610;6668770,10462260;6668770,1060450;6668770,1054735" o:connectangles="0,0,0,0,0,0,0,0,0,0,0,0,0,0,0,0,0,0,0"/>
                <w10:wrap anchorx="page" anchory="page"/>
              </v:shape>
            </w:pict>
          </mc:Fallback>
        </mc:AlternateContent>
      </w:r>
      <w:r w:rsidR="00AE576E">
        <w:t>India</w:t>
      </w:r>
      <w:r w:rsidR="00AE576E">
        <w:rPr>
          <w:spacing w:val="1"/>
        </w:rPr>
        <w:t xml:space="preserve"> </w:t>
      </w:r>
      <w:r w:rsidR="00AE576E">
        <w:t>Incoming</w:t>
      </w:r>
      <w:r w:rsidR="00AE576E">
        <w:rPr>
          <w:spacing w:val="1"/>
        </w:rPr>
        <w:t xml:space="preserve"> </w:t>
      </w:r>
      <w:r w:rsidR="00AE576E">
        <w:t>plays</w:t>
      </w:r>
      <w:r w:rsidR="00AE576E">
        <w:rPr>
          <w:spacing w:val="1"/>
        </w:rPr>
        <w:t xml:space="preserve"> </w:t>
      </w:r>
      <w:r w:rsidR="00AE576E">
        <w:t>the</w:t>
      </w:r>
      <w:r w:rsidR="00AE576E">
        <w:rPr>
          <w:spacing w:val="1"/>
        </w:rPr>
        <w:t xml:space="preserve"> </w:t>
      </w:r>
      <w:r w:rsidR="00AE576E">
        <w:t>role</w:t>
      </w:r>
      <w:r w:rsidR="00AE576E">
        <w:rPr>
          <w:spacing w:val="1"/>
        </w:rPr>
        <w:t xml:space="preserve"> </w:t>
      </w:r>
      <w:r w:rsidR="00AE576E">
        <w:t>in</w:t>
      </w:r>
      <w:r w:rsidR="00AE576E">
        <w:rPr>
          <w:spacing w:val="1"/>
        </w:rPr>
        <w:t xml:space="preserve"> </w:t>
      </w:r>
      <w:r w:rsidR="00AE576E">
        <w:t>creating</w:t>
      </w:r>
      <w:r w:rsidR="00AE576E">
        <w:rPr>
          <w:spacing w:val="1"/>
        </w:rPr>
        <w:t xml:space="preserve"> </w:t>
      </w:r>
      <w:r w:rsidR="00AE576E">
        <w:t>the</w:t>
      </w:r>
      <w:r w:rsidR="00AE576E">
        <w:rPr>
          <w:spacing w:val="1"/>
        </w:rPr>
        <w:t xml:space="preserve"> </w:t>
      </w:r>
      <w:r w:rsidR="00AE576E">
        <w:t>itinerary</w:t>
      </w:r>
      <w:r w:rsidR="00AE576E">
        <w:rPr>
          <w:spacing w:val="1"/>
        </w:rPr>
        <w:t xml:space="preserve"> </w:t>
      </w:r>
      <w:r w:rsidR="00AE576E">
        <w:t>and</w:t>
      </w:r>
      <w:r w:rsidR="00AE576E">
        <w:rPr>
          <w:spacing w:val="1"/>
        </w:rPr>
        <w:t xml:space="preserve"> </w:t>
      </w:r>
      <w:r w:rsidR="00AE576E">
        <w:t>tailoring</w:t>
      </w:r>
      <w:r w:rsidR="00AE576E">
        <w:rPr>
          <w:spacing w:val="1"/>
        </w:rPr>
        <w:t xml:space="preserve"> </w:t>
      </w:r>
      <w:r w:rsidR="00AE576E">
        <w:t>the</w:t>
      </w:r>
      <w:r w:rsidR="00AE576E">
        <w:rPr>
          <w:spacing w:val="1"/>
        </w:rPr>
        <w:t xml:space="preserve"> </w:t>
      </w:r>
      <w:r w:rsidR="00AE576E">
        <w:t>complete</w:t>
      </w:r>
      <w:r w:rsidR="00AE576E">
        <w:rPr>
          <w:spacing w:val="1"/>
        </w:rPr>
        <w:t xml:space="preserve"> </w:t>
      </w:r>
      <w:r w:rsidR="00AE576E">
        <w:t>tour</w:t>
      </w:r>
      <w:r w:rsidR="00AE576E">
        <w:rPr>
          <w:spacing w:val="1"/>
        </w:rPr>
        <w:t xml:space="preserve"> </w:t>
      </w:r>
      <w:r w:rsidR="00AE576E">
        <w:t>package</w:t>
      </w:r>
      <w:r w:rsidR="00AE576E">
        <w:rPr>
          <w:spacing w:val="1"/>
        </w:rPr>
        <w:t xml:space="preserve"> </w:t>
      </w:r>
      <w:r w:rsidR="00AE576E">
        <w:t>as</w:t>
      </w:r>
      <w:r w:rsidR="00AE576E">
        <w:rPr>
          <w:spacing w:val="1"/>
        </w:rPr>
        <w:t xml:space="preserve"> </w:t>
      </w:r>
      <w:r w:rsidR="00AE576E">
        <w:t>per</w:t>
      </w:r>
      <w:r w:rsidR="00AE576E">
        <w:rPr>
          <w:spacing w:val="1"/>
        </w:rPr>
        <w:t xml:space="preserve"> </w:t>
      </w:r>
      <w:r w:rsidR="00AE576E">
        <w:t>the</w:t>
      </w:r>
      <w:r w:rsidR="00AE576E">
        <w:rPr>
          <w:spacing w:val="1"/>
        </w:rPr>
        <w:t xml:space="preserve"> </w:t>
      </w:r>
      <w:r w:rsidR="00AE576E">
        <w:t>requirements.</w:t>
      </w:r>
      <w:r w:rsidR="00AE576E">
        <w:rPr>
          <w:spacing w:val="1"/>
        </w:rPr>
        <w:t xml:space="preserve"> </w:t>
      </w:r>
      <w:r w:rsidR="00AE576E">
        <w:t>Offering</w:t>
      </w:r>
      <w:r w:rsidR="00AE576E">
        <w:rPr>
          <w:spacing w:val="1"/>
        </w:rPr>
        <w:t xml:space="preserve"> </w:t>
      </w:r>
      <w:r w:rsidR="00AE576E">
        <w:t>you</w:t>
      </w:r>
      <w:r w:rsidR="00AE576E">
        <w:rPr>
          <w:spacing w:val="1"/>
        </w:rPr>
        <w:t xml:space="preserve"> </w:t>
      </w:r>
      <w:r w:rsidR="00AE576E">
        <w:t>the</w:t>
      </w:r>
      <w:r w:rsidR="00AE576E">
        <w:rPr>
          <w:spacing w:val="1"/>
        </w:rPr>
        <w:t xml:space="preserve"> </w:t>
      </w:r>
      <w:r w:rsidR="00AE576E">
        <w:t>services</w:t>
      </w:r>
      <w:r w:rsidR="00AE576E">
        <w:rPr>
          <w:spacing w:val="1"/>
        </w:rPr>
        <w:t xml:space="preserve"> </w:t>
      </w:r>
      <w:r w:rsidR="00AE576E">
        <w:t>and</w:t>
      </w:r>
      <w:r w:rsidR="00AE576E">
        <w:rPr>
          <w:spacing w:val="1"/>
        </w:rPr>
        <w:t xml:space="preserve"> </w:t>
      </w:r>
      <w:r w:rsidR="00AE576E">
        <w:t>desired</w:t>
      </w:r>
      <w:r w:rsidR="00AE576E">
        <w:rPr>
          <w:spacing w:val="1"/>
        </w:rPr>
        <w:t xml:space="preserve"> </w:t>
      </w:r>
      <w:r w:rsidR="00AE576E">
        <w:t>necessities,</w:t>
      </w:r>
      <w:r w:rsidR="00AE576E">
        <w:rPr>
          <w:spacing w:val="1"/>
        </w:rPr>
        <w:t xml:space="preserve"> </w:t>
      </w:r>
      <w:r w:rsidR="00AE576E">
        <w:t>India</w:t>
      </w:r>
      <w:r w:rsidR="00AE576E">
        <w:rPr>
          <w:spacing w:val="1"/>
        </w:rPr>
        <w:t xml:space="preserve"> </w:t>
      </w:r>
      <w:r w:rsidR="00AE576E">
        <w:t>Incoming</w:t>
      </w:r>
      <w:r w:rsidR="00AE576E">
        <w:rPr>
          <w:spacing w:val="1"/>
        </w:rPr>
        <w:t xml:space="preserve"> </w:t>
      </w:r>
      <w:r w:rsidR="00AE576E">
        <w:t>is</w:t>
      </w:r>
      <w:r w:rsidR="00AE576E">
        <w:rPr>
          <w:spacing w:val="1"/>
        </w:rPr>
        <w:t xml:space="preserve"> </w:t>
      </w:r>
      <w:r w:rsidR="00AE576E">
        <w:t>free</w:t>
      </w:r>
      <w:r w:rsidR="00AE576E">
        <w:rPr>
          <w:spacing w:val="1"/>
        </w:rPr>
        <w:t xml:space="preserve"> </w:t>
      </w:r>
      <w:r w:rsidR="00AE576E">
        <w:t>to</w:t>
      </w:r>
      <w:r w:rsidR="00AE576E">
        <w:rPr>
          <w:spacing w:val="1"/>
        </w:rPr>
        <w:t xml:space="preserve"> </w:t>
      </w:r>
      <w:r w:rsidR="00AE576E">
        <w:t>use</w:t>
      </w:r>
      <w:r w:rsidR="00AE576E">
        <w:rPr>
          <w:spacing w:val="1"/>
        </w:rPr>
        <w:t xml:space="preserve"> </w:t>
      </w:r>
      <w:r w:rsidR="00AE576E">
        <w:t>their</w:t>
      </w:r>
      <w:r w:rsidR="00AE576E">
        <w:rPr>
          <w:spacing w:val="49"/>
        </w:rPr>
        <w:t xml:space="preserve"> </w:t>
      </w:r>
      <w:r w:rsidR="00AE576E">
        <w:t>own</w:t>
      </w:r>
      <w:r w:rsidR="00AE576E">
        <w:rPr>
          <w:spacing w:val="1"/>
        </w:rPr>
        <w:t xml:space="preserve"> </w:t>
      </w:r>
      <w:r w:rsidR="00AE576E">
        <w:t>independent</w:t>
      </w:r>
      <w:r w:rsidR="00AE576E">
        <w:rPr>
          <w:spacing w:val="-1"/>
        </w:rPr>
        <w:t xml:space="preserve"> </w:t>
      </w:r>
      <w:r w:rsidR="00AE576E">
        <w:t>suppliers</w:t>
      </w:r>
      <w:r w:rsidR="00AE576E">
        <w:rPr>
          <w:spacing w:val="-2"/>
        </w:rPr>
        <w:t xml:space="preserve"> </w:t>
      </w:r>
      <w:r w:rsidR="00AE576E">
        <w:t>with</w:t>
      </w:r>
      <w:r w:rsidR="00AE576E">
        <w:rPr>
          <w:spacing w:val="-3"/>
        </w:rPr>
        <w:t xml:space="preserve"> </w:t>
      </w:r>
      <w:r w:rsidR="00AE576E">
        <w:t>complete</w:t>
      </w:r>
      <w:r w:rsidR="00AE576E">
        <w:rPr>
          <w:spacing w:val="1"/>
        </w:rPr>
        <w:t xml:space="preserve"> </w:t>
      </w:r>
      <w:r w:rsidR="00AE576E">
        <w:t>responsibility for</w:t>
      </w:r>
      <w:r w:rsidR="00AE576E">
        <w:rPr>
          <w:spacing w:val="-4"/>
        </w:rPr>
        <w:t xml:space="preserve"> </w:t>
      </w:r>
      <w:r w:rsidR="00AE576E">
        <w:t>complete</w:t>
      </w:r>
      <w:r w:rsidR="00AE576E">
        <w:rPr>
          <w:spacing w:val="1"/>
        </w:rPr>
        <w:t xml:space="preserve"> </w:t>
      </w:r>
      <w:r w:rsidR="00AE576E">
        <w:t>arrangements.</w:t>
      </w:r>
    </w:p>
    <w:p w:rsidR="00DD7BD7" w:rsidRDefault="00AE576E">
      <w:pPr>
        <w:pStyle w:val="BodyText"/>
        <w:spacing w:before="3"/>
        <w:ind w:left="794" w:right="750"/>
        <w:jc w:val="both"/>
      </w:pPr>
      <w:r>
        <w:t>In regards to the law, the client must follow the custom and rules relating to the foreign exchange of the visited</w:t>
      </w:r>
      <w:r>
        <w:rPr>
          <w:spacing w:val="1"/>
        </w:rPr>
        <w:t xml:space="preserve"> </w:t>
      </w:r>
      <w:r>
        <w:t>country. For any violation, disrupt or danger during the tour, the team of India Incoming with representatives and</w:t>
      </w:r>
      <w:r>
        <w:rPr>
          <w:spacing w:val="1"/>
        </w:rPr>
        <w:t xml:space="preserve"> </w:t>
      </w:r>
      <w:r>
        <w:t>agents will not be authorized for the outcome, and holds the right to exclude the tour at any point under such</w:t>
      </w:r>
      <w:r>
        <w:rPr>
          <w:spacing w:val="1"/>
        </w:rPr>
        <w:t xml:space="preserve"> </w:t>
      </w:r>
      <w:r>
        <w:t>unfavorable situation, without the refund. At the same time any additional expense apart from the package fees,</w:t>
      </w:r>
      <w:r>
        <w:rPr>
          <w:spacing w:val="1"/>
        </w:rPr>
        <w:t xml:space="preserve"> </w:t>
      </w:r>
      <w:r>
        <w:t>such as the exclusions, any compensation or charges not mentioned in the inclusions, is not the liability of India</w:t>
      </w:r>
      <w:r>
        <w:rPr>
          <w:spacing w:val="1"/>
        </w:rPr>
        <w:t xml:space="preserve"> </w:t>
      </w:r>
      <w:r>
        <w:t>Incoming.</w:t>
      </w:r>
    </w:p>
    <w:p w:rsidR="00DD7BD7" w:rsidRDefault="00AE576E">
      <w:pPr>
        <w:pStyle w:val="BodyText"/>
        <w:spacing w:before="1"/>
        <w:ind w:left="794" w:right="756"/>
        <w:jc w:val="both"/>
      </w:pPr>
      <w:r>
        <w:t>India incoming holds the right to add changes to the website at any point of time. You will be notified as soon as</w:t>
      </w:r>
      <w:r>
        <w:rPr>
          <w:spacing w:val="1"/>
        </w:rPr>
        <w:t xml:space="preserve"> </w:t>
      </w:r>
      <w:r>
        <w:t>possible to accept or reject the proposal if there are any major changes added after the booking has been made.</w:t>
      </w:r>
      <w:r>
        <w:rPr>
          <w:spacing w:val="1"/>
        </w:rPr>
        <w:t xml:space="preserve"> </w:t>
      </w:r>
      <w:r>
        <w:t>India Incoming will provide you with a complete refund as per the policy. If the changes are out of the limit like the</w:t>
      </w:r>
      <w:r>
        <w:rPr>
          <w:spacing w:val="1"/>
        </w:rPr>
        <w:t xml:space="preserve"> </w:t>
      </w:r>
      <w:r>
        <w:t>park</w:t>
      </w:r>
      <w:r>
        <w:rPr>
          <w:spacing w:val="15"/>
        </w:rPr>
        <w:t xml:space="preserve"> </w:t>
      </w:r>
      <w:r>
        <w:t>fees,</w:t>
      </w:r>
      <w:r>
        <w:rPr>
          <w:spacing w:val="17"/>
        </w:rPr>
        <w:t xml:space="preserve"> </w:t>
      </w:r>
      <w:r>
        <w:t>levies</w:t>
      </w:r>
      <w:r>
        <w:rPr>
          <w:spacing w:val="14"/>
        </w:rPr>
        <w:t xml:space="preserve"> </w:t>
      </w:r>
      <w:r>
        <w:t>of</w:t>
      </w:r>
      <w:r>
        <w:rPr>
          <w:spacing w:val="12"/>
        </w:rPr>
        <w:t xml:space="preserve"> </w:t>
      </w:r>
      <w:r>
        <w:t>the</w:t>
      </w:r>
      <w:r>
        <w:rPr>
          <w:spacing w:val="16"/>
        </w:rPr>
        <w:t xml:space="preserve"> </w:t>
      </w:r>
      <w:r>
        <w:t>government</w:t>
      </w:r>
      <w:r>
        <w:rPr>
          <w:spacing w:val="14"/>
        </w:rPr>
        <w:t xml:space="preserve"> </w:t>
      </w:r>
      <w:r>
        <w:t>and</w:t>
      </w:r>
      <w:r>
        <w:rPr>
          <w:spacing w:val="14"/>
        </w:rPr>
        <w:t xml:space="preserve"> </w:t>
      </w:r>
      <w:r>
        <w:t>airports,</w:t>
      </w:r>
      <w:r>
        <w:rPr>
          <w:spacing w:val="16"/>
        </w:rPr>
        <w:t xml:space="preserve"> </w:t>
      </w:r>
      <w:r>
        <w:t>India</w:t>
      </w:r>
      <w:r>
        <w:rPr>
          <w:spacing w:val="15"/>
        </w:rPr>
        <w:t xml:space="preserve"> </w:t>
      </w:r>
      <w:r>
        <w:t>Incoming</w:t>
      </w:r>
      <w:r>
        <w:rPr>
          <w:spacing w:val="14"/>
        </w:rPr>
        <w:t xml:space="preserve"> </w:t>
      </w:r>
      <w:r>
        <w:t>will</w:t>
      </w:r>
      <w:r>
        <w:rPr>
          <w:spacing w:val="13"/>
        </w:rPr>
        <w:t xml:space="preserve"> </w:t>
      </w:r>
      <w:r>
        <w:t>charge</w:t>
      </w:r>
      <w:r>
        <w:rPr>
          <w:spacing w:val="14"/>
        </w:rPr>
        <w:t xml:space="preserve"> </w:t>
      </w:r>
      <w:r>
        <w:t>the</w:t>
      </w:r>
      <w:r>
        <w:rPr>
          <w:spacing w:val="15"/>
        </w:rPr>
        <w:t xml:space="preserve"> </w:t>
      </w:r>
      <w:r>
        <w:t>addition</w:t>
      </w:r>
      <w:r>
        <w:rPr>
          <w:spacing w:val="12"/>
        </w:rPr>
        <w:t xml:space="preserve"> </w:t>
      </w:r>
      <w:r>
        <w:t>to</w:t>
      </w:r>
      <w:r>
        <w:rPr>
          <w:spacing w:val="17"/>
        </w:rPr>
        <w:t xml:space="preserve"> </w:t>
      </w:r>
      <w:r>
        <w:t>the</w:t>
      </w:r>
      <w:r>
        <w:rPr>
          <w:spacing w:val="15"/>
        </w:rPr>
        <w:t xml:space="preserve"> </w:t>
      </w:r>
      <w:r>
        <w:t>price</w:t>
      </w:r>
      <w:r>
        <w:rPr>
          <w:spacing w:val="16"/>
        </w:rPr>
        <w:t xml:space="preserve"> </w:t>
      </w:r>
      <w:r>
        <w:t>provided</w:t>
      </w:r>
      <w:r>
        <w:rPr>
          <w:spacing w:val="16"/>
        </w:rPr>
        <w:t xml:space="preserve"> </w:t>
      </w:r>
      <w:r>
        <w:t>by</w:t>
      </w:r>
      <w:r>
        <w:rPr>
          <w:spacing w:val="-48"/>
        </w:rPr>
        <w:t xml:space="preserve"> </w:t>
      </w:r>
      <w:r>
        <w:t>the client.</w:t>
      </w:r>
    </w:p>
    <w:p w:rsidR="00DD7BD7" w:rsidRDefault="00AE576E">
      <w:pPr>
        <w:pStyle w:val="BodyText"/>
        <w:spacing w:before="4"/>
        <w:ind w:left="794" w:right="752"/>
        <w:jc w:val="both"/>
      </w:pPr>
      <w:r>
        <w:t>For changes in the recommended itinerary or booking, India Incoming is there to assist you wherever possible. All</w:t>
      </w:r>
      <w:r>
        <w:rPr>
          <w:spacing w:val="1"/>
        </w:rPr>
        <w:t xml:space="preserve"> </w:t>
      </w:r>
      <w:r>
        <w:t>the amendments and cancellation en route are to be made with the operators. The charges added during the</w:t>
      </w:r>
      <w:r>
        <w:rPr>
          <w:spacing w:val="1"/>
        </w:rPr>
        <w:t xml:space="preserve"> </w:t>
      </w:r>
      <w:r>
        <w:t>change by the suppliers must be paid by the client at the time to make the travel arrangements as soon as possible.</w:t>
      </w:r>
      <w:r>
        <w:rPr>
          <w:spacing w:val="1"/>
        </w:rPr>
        <w:t xml:space="preserve"> </w:t>
      </w:r>
      <w:r>
        <w:t>The</w:t>
      </w:r>
      <w:r>
        <w:rPr>
          <w:spacing w:val="-1"/>
        </w:rPr>
        <w:t xml:space="preserve"> </w:t>
      </w:r>
      <w:r>
        <w:t>unused service</w:t>
      </w:r>
      <w:r>
        <w:rPr>
          <w:spacing w:val="1"/>
        </w:rPr>
        <w:t xml:space="preserve"> </w:t>
      </w:r>
      <w:r>
        <w:t>and</w:t>
      </w:r>
      <w:r>
        <w:rPr>
          <w:spacing w:val="-1"/>
        </w:rPr>
        <w:t xml:space="preserve"> </w:t>
      </w:r>
      <w:r>
        <w:t>the</w:t>
      </w:r>
      <w:r>
        <w:rPr>
          <w:spacing w:val="-2"/>
        </w:rPr>
        <w:t xml:space="preserve"> </w:t>
      </w:r>
      <w:r>
        <w:t>expense that</w:t>
      </w:r>
      <w:r>
        <w:rPr>
          <w:spacing w:val="-3"/>
        </w:rPr>
        <w:t xml:space="preserve"> </w:t>
      </w:r>
      <w:r>
        <w:t>is incurred</w:t>
      </w:r>
      <w:r>
        <w:rPr>
          <w:spacing w:val="-3"/>
        </w:rPr>
        <w:t xml:space="preserve"> </w:t>
      </w:r>
      <w:r>
        <w:t>will</w:t>
      </w:r>
      <w:r>
        <w:rPr>
          <w:spacing w:val="-1"/>
        </w:rPr>
        <w:t xml:space="preserve"> </w:t>
      </w:r>
      <w:r>
        <w:t>not</w:t>
      </w:r>
      <w:r>
        <w:rPr>
          <w:spacing w:val="-1"/>
        </w:rPr>
        <w:t xml:space="preserve"> </w:t>
      </w:r>
      <w:r>
        <w:t>be</w:t>
      </w:r>
      <w:r>
        <w:rPr>
          <w:spacing w:val="-2"/>
        </w:rPr>
        <w:t xml:space="preserve"> </w:t>
      </w:r>
      <w:r>
        <w:t>refunded</w:t>
      </w:r>
      <w:r>
        <w:rPr>
          <w:spacing w:val="-2"/>
        </w:rPr>
        <w:t xml:space="preserve"> </w:t>
      </w:r>
      <w:r>
        <w:t>to</w:t>
      </w:r>
      <w:r>
        <w:rPr>
          <w:spacing w:val="-1"/>
        </w:rPr>
        <w:t xml:space="preserve"> </w:t>
      </w:r>
      <w:r>
        <w:t>the client.</w:t>
      </w:r>
    </w:p>
    <w:p w:rsidR="00DD7BD7" w:rsidRDefault="00AE576E">
      <w:pPr>
        <w:pStyle w:val="BodyText"/>
        <w:spacing w:before="4"/>
        <w:ind w:left="794" w:right="754"/>
        <w:jc w:val="both"/>
      </w:pPr>
      <w:r>
        <w:t>The</w:t>
      </w:r>
      <w:r>
        <w:rPr>
          <w:spacing w:val="5"/>
        </w:rPr>
        <w:t xml:space="preserve"> </w:t>
      </w:r>
      <w:r>
        <w:t>clients</w:t>
      </w:r>
      <w:r>
        <w:rPr>
          <w:spacing w:val="7"/>
        </w:rPr>
        <w:t xml:space="preserve"> </w:t>
      </w:r>
      <w:r>
        <w:t>are</w:t>
      </w:r>
      <w:r>
        <w:rPr>
          <w:spacing w:val="6"/>
        </w:rPr>
        <w:t xml:space="preserve"> </w:t>
      </w:r>
      <w:r>
        <w:t>advised</w:t>
      </w:r>
      <w:r>
        <w:rPr>
          <w:spacing w:val="3"/>
        </w:rPr>
        <w:t xml:space="preserve"> </w:t>
      </w:r>
      <w:r>
        <w:t>to</w:t>
      </w:r>
      <w:r>
        <w:rPr>
          <w:spacing w:val="6"/>
        </w:rPr>
        <w:t xml:space="preserve"> </w:t>
      </w:r>
      <w:r>
        <w:t>inform</w:t>
      </w:r>
      <w:r>
        <w:rPr>
          <w:spacing w:val="5"/>
        </w:rPr>
        <w:t xml:space="preserve"> </w:t>
      </w:r>
      <w:r>
        <w:t>India</w:t>
      </w:r>
      <w:r>
        <w:rPr>
          <w:spacing w:val="5"/>
        </w:rPr>
        <w:t xml:space="preserve"> </w:t>
      </w:r>
      <w:r>
        <w:t>Incoming</w:t>
      </w:r>
      <w:r>
        <w:rPr>
          <w:spacing w:val="5"/>
        </w:rPr>
        <w:t xml:space="preserve"> </w:t>
      </w:r>
      <w:r>
        <w:t>and</w:t>
      </w:r>
      <w:r>
        <w:rPr>
          <w:spacing w:val="3"/>
        </w:rPr>
        <w:t xml:space="preserve"> </w:t>
      </w:r>
      <w:r>
        <w:t>the</w:t>
      </w:r>
      <w:r>
        <w:rPr>
          <w:spacing w:val="6"/>
        </w:rPr>
        <w:t xml:space="preserve"> </w:t>
      </w:r>
      <w:r>
        <w:t>service</w:t>
      </w:r>
      <w:r>
        <w:rPr>
          <w:spacing w:val="4"/>
        </w:rPr>
        <w:t xml:space="preserve"> </w:t>
      </w:r>
      <w:r>
        <w:t>provided</w:t>
      </w:r>
      <w:r>
        <w:rPr>
          <w:spacing w:val="5"/>
        </w:rPr>
        <w:t xml:space="preserve"> </w:t>
      </w:r>
      <w:r>
        <w:t>is</w:t>
      </w:r>
      <w:r>
        <w:rPr>
          <w:spacing w:val="6"/>
        </w:rPr>
        <w:t xml:space="preserve"> </w:t>
      </w:r>
      <w:r>
        <w:t>there</w:t>
      </w:r>
      <w:r>
        <w:rPr>
          <w:spacing w:val="7"/>
        </w:rPr>
        <w:t xml:space="preserve"> </w:t>
      </w:r>
      <w:r>
        <w:t>is</w:t>
      </w:r>
      <w:r>
        <w:rPr>
          <w:spacing w:val="3"/>
        </w:rPr>
        <w:t xml:space="preserve"> </w:t>
      </w:r>
      <w:r>
        <w:t>any</w:t>
      </w:r>
      <w:r>
        <w:rPr>
          <w:spacing w:val="4"/>
        </w:rPr>
        <w:t xml:space="preserve"> </w:t>
      </w:r>
      <w:r>
        <w:t>emergency</w:t>
      </w:r>
      <w:r>
        <w:rPr>
          <w:spacing w:val="3"/>
        </w:rPr>
        <w:t xml:space="preserve"> </w:t>
      </w:r>
      <w:r>
        <w:t>or</w:t>
      </w:r>
      <w:r>
        <w:rPr>
          <w:spacing w:val="6"/>
        </w:rPr>
        <w:t xml:space="preserve"> </w:t>
      </w:r>
      <w:r>
        <w:t>problem</w:t>
      </w:r>
      <w:r>
        <w:rPr>
          <w:spacing w:val="6"/>
        </w:rPr>
        <w:t xml:space="preserve"> </w:t>
      </w:r>
      <w:r>
        <w:t>for</w:t>
      </w:r>
      <w:r>
        <w:rPr>
          <w:spacing w:val="-47"/>
        </w:rPr>
        <w:t xml:space="preserve"> </w:t>
      </w:r>
      <w:r>
        <w:t>a quick response. At the same time, you can leave the feedback and complaints regarding the displeased service</w:t>
      </w:r>
      <w:r>
        <w:rPr>
          <w:spacing w:val="1"/>
        </w:rPr>
        <w:t xml:space="preserve"> </w:t>
      </w:r>
      <w:r>
        <w:t>within 28 days after the service end. Any complaint not registered or informed under the clause mentioned, India</w:t>
      </w:r>
      <w:r>
        <w:rPr>
          <w:spacing w:val="1"/>
        </w:rPr>
        <w:t xml:space="preserve"> </w:t>
      </w:r>
      <w:r>
        <w:t>Incoming should not be responsible for the same. The cases related with legal dispute must be settled in the</w:t>
      </w:r>
      <w:r>
        <w:rPr>
          <w:spacing w:val="1"/>
        </w:rPr>
        <w:t xml:space="preserve"> </w:t>
      </w:r>
      <w:r>
        <w:t>booking</w:t>
      </w:r>
      <w:r>
        <w:rPr>
          <w:spacing w:val="-3"/>
        </w:rPr>
        <w:t xml:space="preserve"> </w:t>
      </w:r>
      <w:r>
        <w:t>office</w:t>
      </w:r>
      <w:r>
        <w:rPr>
          <w:spacing w:val="-2"/>
        </w:rPr>
        <w:t xml:space="preserve"> </w:t>
      </w:r>
      <w:r>
        <w:t>of India Incoming</w:t>
      </w:r>
      <w:r>
        <w:rPr>
          <w:spacing w:val="-1"/>
        </w:rPr>
        <w:t xml:space="preserve"> </w:t>
      </w:r>
      <w:r>
        <w:t>at</w:t>
      </w:r>
      <w:r>
        <w:rPr>
          <w:spacing w:val="-1"/>
        </w:rPr>
        <w:t xml:space="preserve"> </w:t>
      </w:r>
      <w:r>
        <w:t>New</w:t>
      </w:r>
      <w:r>
        <w:rPr>
          <w:spacing w:val="-2"/>
        </w:rPr>
        <w:t xml:space="preserve"> </w:t>
      </w:r>
      <w:r>
        <w:t>Delhi.</w:t>
      </w:r>
    </w:p>
    <w:p w:rsidR="00DD7BD7" w:rsidRDefault="00AE576E">
      <w:pPr>
        <w:pStyle w:val="BodyText"/>
        <w:spacing w:before="3"/>
        <w:ind w:left="794" w:right="753"/>
        <w:jc w:val="both"/>
      </w:pPr>
      <w:r>
        <w:t>The documentation is the responsibility of the agents and the clients before the travel. All the visa, vaccination</w:t>
      </w:r>
      <w:r>
        <w:rPr>
          <w:spacing w:val="1"/>
        </w:rPr>
        <w:t xml:space="preserve"> </w:t>
      </w:r>
      <w:r>
        <w:t>proof,</w:t>
      </w:r>
      <w:r>
        <w:rPr>
          <w:spacing w:val="1"/>
        </w:rPr>
        <w:t xml:space="preserve"> </w:t>
      </w:r>
      <w:r>
        <w:t>health</w:t>
      </w:r>
      <w:r>
        <w:rPr>
          <w:spacing w:val="1"/>
        </w:rPr>
        <w:t xml:space="preserve"> </w:t>
      </w:r>
      <w:r>
        <w:t>certificate</w:t>
      </w:r>
      <w:r>
        <w:rPr>
          <w:spacing w:val="1"/>
        </w:rPr>
        <w:t xml:space="preserve"> </w:t>
      </w:r>
      <w:r>
        <w:t>and</w:t>
      </w:r>
      <w:r>
        <w:rPr>
          <w:spacing w:val="1"/>
        </w:rPr>
        <w:t xml:space="preserve"> </w:t>
      </w:r>
      <w:r>
        <w:t>required</w:t>
      </w:r>
      <w:r>
        <w:rPr>
          <w:spacing w:val="1"/>
        </w:rPr>
        <w:t xml:space="preserve"> </w:t>
      </w:r>
      <w:r>
        <w:t>credentials</w:t>
      </w:r>
      <w:r>
        <w:rPr>
          <w:spacing w:val="1"/>
        </w:rPr>
        <w:t xml:space="preserve"> </w:t>
      </w:r>
      <w:r>
        <w:t>must</w:t>
      </w:r>
      <w:r>
        <w:rPr>
          <w:spacing w:val="1"/>
        </w:rPr>
        <w:t xml:space="preserve"> </w:t>
      </w:r>
      <w:r>
        <w:t>be</w:t>
      </w:r>
      <w:r>
        <w:rPr>
          <w:spacing w:val="1"/>
        </w:rPr>
        <w:t xml:space="preserve"> </w:t>
      </w:r>
      <w:r>
        <w:t>in</w:t>
      </w:r>
      <w:r>
        <w:rPr>
          <w:spacing w:val="1"/>
        </w:rPr>
        <w:t xml:space="preserve"> </w:t>
      </w:r>
      <w:r>
        <w:t>order</w:t>
      </w:r>
      <w:r>
        <w:rPr>
          <w:spacing w:val="1"/>
        </w:rPr>
        <w:t xml:space="preserve"> </w:t>
      </w:r>
      <w:r>
        <w:t>as</w:t>
      </w:r>
      <w:r>
        <w:rPr>
          <w:spacing w:val="1"/>
        </w:rPr>
        <w:t xml:space="preserve"> </w:t>
      </w:r>
      <w:r>
        <w:t>per</w:t>
      </w:r>
      <w:r>
        <w:rPr>
          <w:spacing w:val="1"/>
        </w:rPr>
        <w:t xml:space="preserve"> </w:t>
      </w:r>
      <w:r>
        <w:t>the</w:t>
      </w:r>
      <w:r>
        <w:rPr>
          <w:spacing w:val="1"/>
        </w:rPr>
        <w:t xml:space="preserve"> </w:t>
      </w:r>
      <w:r>
        <w:t>law</w:t>
      </w:r>
      <w:r>
        <w:rPr>
          <w:spacing w:val="1"/>
        </w:rPr>
        <w:t xml:space="preserve"> </w:t>
      </w:r>
      <w:r>
        <w:t>of</w:t>
      </w:r>
      <w:r>
        <w:rPr>
          <w:spacing w:val="1"/>
        </w:rPr>
        <w:t xml:space="preserve"> </w:t>
      </w:r>
      <w:r>
        <w:t>the</w:t>
      </w:r>
      <w:r>
        <w:rPr>
          <w:spacing w:val="1"/>
        </w:rPr>
        <w:t xml:space="preserve"> </w:t>
      </w:r>
      <w:r>
        <w:t>country.</w:t>
      </w:r>
      <w:r>
        <w:rPr>
          <w:spacing w:val="1"/>
        </w:rPr>
        <w:t xml:space="preserve"> </w:t>
      </w:r>
      <w:r>
        <w:t>If</w:t>
      </w:r>
      <w:r>
        <w:rPr>
          <w:spacing w:val="1"/>
        </w:rPr>
        <w:t xml:space="preserve"> </w:t>
      </w:r>
      <w:r>
        <w:t>any</w:t>
      </w:r>
      <w:r>
        <w:rPr>
          <w:spacing w:val="1"/>
        </w:rPr>
        <w:t xml:space="preserve"> </w:t>
      </w:r>
      <w:r>
        <w:t>consequences and damage occur due to improper documentation, India Incoming shall not be liable for the claim.</w:t>
      </w:r>
      <w:r>
        <w:rPr>
          <w:spacing w:val="1"/>
        </w:rPr>
        <w:t xml:space="preserve"> </w:t>
      </w:r>
      <w:r>
        <w:t>To attain assistance regarding the documentation, the client/agent must provide a written acknowledgement,</w:t>
      </w:r>
      <w:r>
        <w:rPr>
          <w:spacing w:val="1"/>
        </w:rPr>
        <w:t xml:space="preserve"> </w:t>
      </w:r>
      <w:r>
        <w:t>allowing</w:t>
      </w:r>
      <w:r>
        <w:rPr>
          <w:spacing w:val="-2"/>
        </w:rPr>
        <w:t xml:space="preserve"> </w:t>
      </w:r>
      <w:r>
        <w:t>India incoming</w:t>
      </w:r>
      <w:r>
        <w:rPr>
          <w:spacing w:val="-3"/>
        </w:rPr>
        <w:t xml:space="preserve"> </w:t>
      </w:r>
      <w:r>
        <w:t>to</w:t>
      </w:r>
      <w:r>
        <w:rPr>
          <w:spacing w:val="-3"/>
        </w:rPr>
        <w:t xml:space="preserve"> </w:t>
      </w:r>
      <w:r>
        <w:t>arrange</w:t>
      </w:r>
      <w:r>
        <w:rPr>
          <w:spacing w:val="1"/>
        </w:rPr>
        <w:t xml:space="preserve"> </w:t>
      </w:r>
      <w:r>
        <w:t>them</w:t>
      </w:r>
      <w:r>
        <w:rPr>
          <w:spacing w:val="-1"/>
        </w:rPr>
        <w:t xml:space="preserve"> </w:t>
      </w:r>
      <w:r>
        <w:t>on</w:t>
      </w:r>
      <w:r>
        <w:rPr>
          <w:spacing w:val="-1"/>
        </w:rPr>
        <w:t xml:space="preserve"> </w:t>
      </w:r>
      <w:r>
        <w:t>behalf</w:t>
      </w:r>
      <w:r>
        <w:rPr>
          <w:spacing w:val="-3"/>
        </w:rPr>
        <w:t xml:space="preserve"> </w:t>
      </w:r>
      <w:r>
        <w:t>of</w:t>
      </w:r>
      <w:r>
        <w:rPr>
          <w:spacing w:val="-2"/>
        </w:rPr>
        <w:t xml:space="preserve"> </w:t>
      </w:r>
      <w:r>
        <w:t>the client.</w:t>
      </w:r>
    </w:p>
    <w:p w:rsidR="00DD7BD7" w:rsidRDefault="00AE576E">
      <w:pPr>
        <w:pStyle w:val="BodyText"/>
        <w:spacing w:before="2"/>
        <w:ind w:left="794" w:right="754"/>
        <w:jc w:val="both"/>
      </w:pPr>
      <w:r>
        <w:t>India incoming is not liable for changes and cancellation with compensation if there is a situation beyond the</w:t>
      </w:r>
      <w:r>
        <w:rPr>
          <w:spacing w:val="1"/>
        </w:rPr>
        <w:t xml:space="preserve"> </w:t>
      </w:r>
      <w:r>
        <w:t>control. During the circumstance of war, strike,</w:t>
      </w:r>
      <w:r>
        <w:rPr>
          <w:spacing w:val="1"/>
        </w:rPr>
        <w:t xml:space="preserve"> </w:t>
      </w:r>
      <w:r>
        <w:t>terrorist</w:t>
      </w:r>
      <w:r>
        <w:rPr>
          <w:spacing w:val="1"/>
        </w:rPr>
        <w:t xml:space="preserve"> </w:t>
      </w:r>
      <w:r>
        <w:t>activity,</w:t>
      </w:r>
      <w:r>
        <w:rPr>
          <w:spacing w:val="1"/>
        </w:rPr>
        <w:t xml:space="preserve"> </w:t>
      </w:r>
      <w:r>
        <w:t>industrial dispute,</w:t>
      </w:r>
      <w:r>
        <w:rPr>
          <w:spacing w:val="1"/>
        </w:rPr>
        <w:t xml:space="preserve"> </w:t>
      </w:r>
      <w:r>
        <w:t>nuclear disaster, weather</w:t>
      </w:r>
      <w:r>
        <w:rPr>
          <w:spacing w:val="1"/>
        </w:rPr>
        <w:t xml:space="preserve"> </w:t>
      </w:r>
      <w:r>
        <w:t>condition, industrial dispute and government action with the situation that are beyond our control, there will be no</w:t>
      </w:r>
      <w:r>
        <w:rPr>
          <w:spacing w:val="1"/>
        </w:rPr>
        <w:t xml:space="preserve"> </w:t>
      </w:r>
      <w:r>
        <w:t>compensation</w:t>
      </w:r>
      <w:r>
        <w:rPr>
          <w:spacing w:val="-2"/>
        </w:rPr>
        <w:t xml:space="preserve"> </w:t>
      </w:r>
      <w:r>
        <w:t>provided for</w:t>
      </w:r>
      <w:r>
        <w:rPr>
          <w:spacing w:val="-3"/>
        </w:rPr>
        <w:t xml:space="preserve"> </w:t>
      </w:r>
      <w:r>
        <w:t>the</w:t>
      </w:r>
      <w:r>
        <w:rPr>
          <w:spacing w:val="1"/>
        </w:rPr>
        <w:t xml:space="preserve"> </w:t>
      </w:r>
      <w:r>
        <w:t>loss.</w:t>
      </w:r>
    </w:p>
    <w:p w:rsidR="00DD7BD7" w:rsidRDefault="00AE576E">
      <w:pPr>
        <w:pStyle w:val="BodyText"/>
        <w:spacing w:before="3"/>
        <w:ind w:left="794" w:right="751"/>
        <w:jc w:val="both"/>
      </w:pPr>
      <w:r>
        <w:t>India Incoming is not liable for anything that is not mentioned or informed in the inclusion. Our services include</w:t>
      </w:r>
      <w:r>
        <w:rPr>
          <w:spacing w:val="1"/>
        </w:rPr>
        <w:t xml:space="preserve"> </w:t>
      </w:r>
      <w:r>
        <w:t>transportation, accommodation, meals and entrance fees with additional services</w:t>
      </w:r>
      <w:r>
        <w:rPr>
          <w:spacing w:val="1"/>
        </w:rPr>
        <w:t xml:space="preserve"> </w:t>
      </w:r>
      <w:r>
        <w:t>that will be</w:t>
      </w:r>
      <w:r>
        <w:rPr>
          <w:spacing w:val="49"/>
        </w:rPr>
        <w:t xml:space="preserve"> </w:t>
      </w:r>
      <w:r>
        <w:t>added as per the</w:t>
      </w:r>
      <w:r>
        <w:rPr>
          <w:spacing w:val="1"/>
        </w:rPr>
        <w:t xml:space="preserve"> </w:t>
      </w:r>
      <w:r>
        <w:t>tour.</w:t>
      </w:r>
      <w:r>
        <w:rPr>
          <w:spacing w:val="25"/>
        </w:rPr>
        <w:t xml:space="preserve"> </w:t>
      </w:r>
      <w:r>
        <w:t>We</w:t>
      </w:r>
      <w:r>
        <w:rPr>
          <w:spacing w:val="27"/>
        </w:rPr>
        <w:t xml:space="preserve"> </w:t>
      </w:r>
      <w:r>
        <w:t>don’t</w:t>
      </w:r>
      <w:r>
        <w:rPr>
          <w:spacing w:val="26"/>
        </w:rPr>
        <w:t xml:space="preserve"> </w:t>
      </w:r>
      <w:r>
        <w:t>have</w:t>
      </w:r>
      <w:r>
        <w:rPr>
          <w:spacing w:val="27"/>
        </w:rPr>
        <w:t xml:space="preserve"> </w:t>
      </w:r>
      <w:r>
        <w:t>any</w:t>
      </w:r>
      <w:r>
        <w:rPr>
          <w:spacing w:val="26"/>
        </w:rPr>
        <w:t xml:space="preserve"> </w:t>
      </w:r>
      <w:r>
        <w:t>control</w:t>
      </w:r>
      <w:r>
        <w:rPr>
          <w:spacing w:val="24"/>
        </w:rPr>
        <w:t xml:space="preserve"> </w:t>
      </w:r>
      <w:r>
        <w:t>over</w:t>
      </w:r>
      <w:r>
        <w:rPr>
          <w:spacing w:val="27"/>
        </w:rPr>
        <w:t xml:space="preserve"> </w:t>
      </w:r>
      <w:r>
        <w:t>the</w:t>
      </w:r>
      <w:r>
        <w:rPr>
          <w:spacing w:val="26"/>
        </w:rPr>
        <w:t xml:space="preserve"> </w:t>
      </w:r>
      <w:r>
        <w:t>services</w:t>
      </w:r>
      <w:r>
        <w:rPr>
          <w:spacing w:val="27"/>
        </w:rPr>
        <w:t xml:space="preserve"> </w:t>
      </w:r>
      <w:r>
        <w:t>provided</w:t>
      </w:r>
      <w:r>
        <w:rPr>
          <w:spacing w:val="26"/>
        </w:rPr>
        <w:t xml:space="preserve"> </w:t>
      </w:r>
      <w:r>
        <w:t>by</w:t>
      </w:r>
      <w:r>
        <w:rPr>
          <w:spacing w:val="27"/>
        </w:rPr>
        <w:t xml:space="preserve"> </w:t>
      </w:r>
      <w:r>
        <w:t>the</w:t>
      </w:r>
      <w:r>
        <w:rPr>
          <w:spacing w:val="26"/>
        </w:rPr>
        <w:t xml:space="preserve"> </w:t>
      </w:r>
      <w:r>
        <w:t>suppliers</w:t>
      </w:r>
      <w:r>
        <w:rPr>
          <w:spacing w:val="27"/>
        </w:rPr>
        <w:t xml:space="preserve"> </w:t>
      </w:r>
      <w:r>
        <w:t>for</w:t>
      </w:r>
      <w:r>
        <w:rPr>
          <w:spacing w:val="27"/>
        </w:rPr>
        <w:t xml:space="preserve"> </w:t>
      </w:r>
      <w:r>
        <w:t>the</w:t>
      </w:r>
      <w:r>
        <w:rPr>
          <w:spacing w:val="26"/>
        </w:rPr>
        <w:t xml:space="preserve"> </w:t>
      </w:r>
      <w:r>
        <w:t>tour.</w:t>
      </w:r>
      <w:r>
        <w:rPr>
          <w:spacing w:val="26"/>
        </w:rPr>
        <w:t xml:space="preserve"> </w:t>
      </w:r>
      <w:r>
        <w:t>Any</w:t>
      </w:r>
      <w:r>
        <w:rPr>
          <w:spacing w:val="26"/>
        </w:rPr>
        <w:t xml:space="preserve"> </w:t>
      </w:r>
      <w:r>
        <w:t>inconvenience</w:t>
      </w:r>
      <w:r>
        <w:rPr>
          <w:spacing w:val="25"/>
        </w:rPr>
        <w:t xml:space="preserve"> </w:t>
      </w:r>
      <w:r>
        <w:t>or</w:t>
      </w:r>
      <w:r>
        <w:rPr>
          <w:spacing w:val="-48"/>
        </w:rPr>
        <w:t xml:space="preserve"> </w:t>
      </w:r>
      <w:r>
        <w:t>delay from the suppliers is not our liability that even includes the loss and damage as injury and accident during the</w:t>
      </w:r>
      <w:r>
        <w:rPr>
          <w:spacing w:val="1"/>
        </w:rPr>
        <w:t xml:space="preserve"> </w:t>
      </w:r>
      <w:r>
        <w:t>tour. At the same time, any loss of property, cancellation or restriction of the tour is not the responsibility of India</w:t>
      </w:r>
      <w:r>
        <w:rPr>
          <w:spacing w:val="1"/>
        </w:rPr>
        <w:t xml:space="preserve"> </w:t>
      </w:r>
      <w:r>
        <w:t>Incoming except it is caused due to the negligence of the team. This includes changes or cancellation due to</w:t>
      </w:r>
      <w:r>
        <w:rPr>
          <w:spacing w:val="1"/>
        </w:rPr>
        <w:t xml:space="preserve"> </w:t>
      </w:r>
      <w:r>
        <w:t>sickness,</w:t>
      </w:r>
      <w:r>
        <w:rPr>
          <w:spacing w:val="1"/>
        </w:rPr>
        <w:t xml:space="preserve"> </w:t>
      </w:r>
      <w:r>
        <w:t>expense</w:t>
      </w:r>
      <w:r>
        <w:rPr>
          <w:spacing w:val="1"/>
        </w:rPr>
        <w:t xml:space="preserve"> </w:t>
      </w:r>
      <w:r>
        <w:t>arising</w:t>
      </w:r>
      <w:r>
        <w:rPr>
          <w:spacing w:val="1"/>
        </w:rPr>
        <w:t xml:space="preserve"> </w:t>
      </w:r>
      <w:r>
        <w:t>from</w:t>
      </w:r>
      <w:r>
        <w:rPr>
          <w:spacing w:val="1"/>
        </w:rPr>
        <w:t xml:space="preserve"> </w:t>
      </w:r>
      <w:r>
        <w:t>the</w:t>
      </w:r>
      <w:r>
        <w:rPr>
          <w:spacing w:val="1"/>
        </w:rPr>
        <w:t xml:space="preserve"> </w:t>
      </w:r>
      <w:r>
        <w:t>providers.</w:t>
      </w:r>
      <w:r>
        <w:rPr>
          <w:spacing w:val="1"/>
        </w:rPr>
        <w:t xml:space="preserve"> </w:t>
      </w:r>
      <w:r>
        <w:t>There</w:t>
      </w:r>
      <w:r>
        <w:rPr>
          <w:spacing w:val="1"/>
        </w:rPr>
        <w:t xml:space="preserve"> </w:t>
      </w:r>
      <w:r>
        <w:t>will</w:t>
      </w:r>
      <w:r>
        <w:rPr>
          <w:spacing w:val="1"/>
        </w:rPr>
        <w:t xml:space="preserve"> </w:t>
      </w:r>
      <w:r>
        <w:t>be</w:t>
      </w:r>
      <w:r>
        <w:rPr>
          <w:spacing w:val="1"/>
        </w:rPr>
        <w:t xml:space="preserve"> </w:t>
      </w:r>
      <w:r>
        <w:t>no</w:t>
      </w:r>
      <w:r>
        <w:rPr>
          <w:spacing w:val="1"/>
        </w:rPr>
        <w:t xml:space="preserve"> </w:t>
      </w:r>
      <w:r>
        <w:t>refund</w:t>
      </w:r>
      <w:r>
        <w:rPr>
          <w:spacing w:val="1"/>
        </w:rPr>
        <w:t xml:space="preserve"> </w:t>
      </w:r>
      <w:r>
        <w:t>initiated</w:t>
      </w:r>
      <w:r>
        <w:rPr>
          <w:spacing w:val="1"/>
        </w:rPr>
        <w:t xml:space="preserve"> </w:t>
      </w:r>
      <w:r>
        <w:t>for</w:t>
      </w:r>
      <w:r>
        <w:rPr>
          <w:spacing w:val="1"/>
        </w:rPr>
        <w:t xml:space="preserve"> </w:t>
      </w:r>
      <w:r>
        <w:t>cancellation</w:t>
      </w:r>
      <w:r>
        <w:rPr>
          <w:spacing w:val="1"/>
        </w:rPr>
        <w:t xml:space="preserve"> </w:t>
      </w:r>
      <w:r>
        <w:t>under</w:t>
      </w:r>
      <w:r>
        <w:rPr>
          <w:spacing w:val="1"/>
        </w:rPr>
        <w:t xml:space="preserve"> </w:t>
      </w:r>
      <w:r>
        <w:t>the</w:t>
      </w:r>
      <w:r>
        <w:rPr>
          <w:spacing w:val="1"/>
        </w:rPr>
        <w:t xml:space="preserve"> </w:t>
      </w:r>
      <w:r>
        <w:t>circumstances. To</w:t>
      </w:r>
      <w:r>
        <w:rPr>
          <w:spacing w:val="1"/>
        </w:rPr>
        <w:t xml:space="preserve"> </w:t>
      </w:r>
      <w:r>
        <w:t>avoid</w:t>
      </w:r>
      <w:r>
        <w:rPr>
          <w:spacing w:val="1"/>
        </w:rPr>
        <w:t xml:space="preserve"> </w:t>
      </w:r>
      <w:r>
        <w:t>loss</w:t>
      </w:r>
      <w:r>
        <w:rPr>
          <w:spacing w:val="1"/>
        </w:rPr>
        <w:t xml:space="preserve"> </w:t>
      </w:r>
      <w:r>
        <w:t>due to</w:t>
      </w:r>
      <w:r>
        <w:rPr>
          <w:spacing w:val="1"/>
        </w:rPr>
        <w:t xml:space="preserve"> </w:t>
      </w:r>
      <w:r>
        <w:t>damage, it</w:t>
      </w:r>
      <w:r>
        <w:rPr>
          <w:spacing w:val="1"/>
        </w:rPr>
        <w:t xml:space="preserve"> </w:t>
      </w:r>
      <w:r>
        <w:t>is advised to</w:t>
      </w:r>
      <w:r>
        <w:rPr>
          <w:spacing w:val="1"/>
        </w:rPr>
        <w:t xml:space="preserve"> </w:t>
      </w:r>
      <w:r>
        <w:t>get</w:t>
      </w:r>
      <w:r>
        <w:rPr>
          <w:spacing w:val="1"/>
        </w:rPr>
        <w:t xml:space="preserve"> </w:t>
      </w:r>
      <w:r>
        <w:t>all</w:t>
      </w:r>
      <w:r>
        <w:rPr>
          <w:spacing w:val="1"/>
        </w:rPr>
        <w:t xml:space="preserve"> </w:t>
      </w:r>
      <w:r>
        <w:t>the needed</w:t>
      </w:r>
      <w:r>
        <w:rPr>
          <w:spacing w:val="1"/>
        </w:rPr>
        <w:t xml:space="preserve"> </w:t>
      </w:r>
      <w:r>
        <w:t>insurance</w:t>
      </w:r>
      <w:r>
        <w:rPr>
          <w:spacing w:val="1"/>
        </w:rPr>
        <w:t xml:space="preserve"> </w:t>
      </w:r>
      <w:r>
        <w:t>prior to</w:t>
      </w:r>
      <w:r>
        <w:rPr>
          <w:spacing w:val="1"/>
        </w:rPr>
        <w:t xml:space="preserve"> </w:t>
      </w:r>
      <w:r>
        <w:t>the</w:t>
      </w:r>
      <w:r>
        <w:rPr>
          <w:spacing w:val="49"/>
        </w:rPr>
        <w:t xml:space="preserve"> </w:t>
      </w:r>
      <w:r>
        <w:t>tour.</w:t>
      </w:r>
      <w:r>
        <w:rPr>
          <w:spacing w:val="1"/>
        </w:rPr>
        <w:t xml:space="preserve"> </w:t>
      </w:r>
      <w:r>
        <w:t>Regarding the complaint and unsatisfactory service India Incoming, make sure to share the feedback within 28 days</w:t>
      </w:r>
      <w:r>
        <w:rPr>
          <w:spacing w:val="1"/>
        </w:rPr>
        <w:t xml:space="preserve"> </w:t>
      </w:r>
      <w:r>
        <w:t>after the travel. Any complaint registered after the given period of time does not fall under our liability. For the</w:t>
      </w:r>
      <w:r>
        <w:rPr>
          <w:spacing w:val="1"/>
        </w:rPr>
        <w:t xml:space="preserve"> </w:t>
      </w:r>
      <w:r>
        <w:t>carriers like transportation as air tickets, cruises, the land vehicle with accommodation India Incoming holds the</w:t>
      </w:r>
      <w:r>
        <w:rPr>
          <w:spacing w:val="1"/>
        </w:rPr>
        <w:t xml:space="preserve"> </w:t>
      </w:r>
      <w:proofErr w:type="spellStart"/>
      <w:r>
        <w:t>lability</w:t>
      </w:r>
      <w:proofErr w:type="spellEnd"/>
      <w:r>
        <w:rPr>
          <w:spacing w:val="-1"/>
        </w:rPr>
        <w:t xml:space="preserve"> </w:t>
      </w:r>
      <w:r>
        <w:t>if provided</w:t>
      </w:r>
      <w:r>
        <w:rPr>
          <w:spacing w:val="-3"/>
        </w:rPr>
        <w:t xml:space="preserve"> </w:t>
      </w:r>
      <w:r>
        <w:t>on</w:t>
      </w:r>
      <w:r>
        <w:rPr>
          <w:spacing w:val="-4"/>
        </w:rPr>
        <w:t xml:space="preserve"> </w:t>
      </w:r>
      <w:r>
        <w:t>your</w:t>
      </w:r>
      <w:r>
        <w:rPr>
          <w:spacing w:val="-5"/>
        </w:rPr>
        <w:t xml:space="preserve"> </w:t>
      </w:r>
      <w:r>
        <w:t>behalf. India Incoming</w:t>
      </w:r>
      <w:r>
        <w:rPr>
          <w:spacing w:val="-2"/>
        </w:rPr>
        <w:t xml:space="preserve"> </w:t>
      </w:r>
      <w:r>
        <w:t>is not liable</w:t>
      </w:r>
      <w:r>
        <w:rPr>
          <w:spacing w:val="-1"/>
        </w:rPr>
        <w:t xml:space="preserve"> </w:t>
      </w:r>
      <w:r>
        <w:t>for any</w:t>
      </w:r>
      <w:r>
        <w:rPr>
          <w:spacing w:val="-2"/>
        </w:rPr>
        <w:t xml:space="preserve"> </w:t>
      </w:r>
      <w:r>
        <w:t>service</w:t>
      </w:r>
      <w:r>
        <w:rPr>
          <w:spacing w:val="-2"/>
        </w:rPr>
        <w:t xml:space="preserve"> </w:t>
      </w:r>
      <w:r>
        <w:t>you</w:t>
      </w:r>
      <w:r>
        <w:rPr>
          <w:spacing w:val="-4"/>
        </w:rPr>
        <w:t xml:space="preserve"> </w:t>
      </w:r>
      <w:r>
        <w:t>have</w:t>
      </w:r>
      <w:r>
        <w:rPr>
          <w:spacing w:val="1"/>
        </w:rPr>
        <w:t xml:space="preserve"> </w:t>
      </w:r>
      <w:r>
        <w:t>arranged on</w:t>
      </w:r>
      <w:r>
        <w:rPr>
          <w:spacing w:val="-3"/>
        </w:rPr>
        <w:t xml:space="preserve"> </w:t>
      </w:r>
      <w:r>
        <w:t>your</w:t>
      </w:r>
      <w:r>
        <w:rPr>
          <w:spacing w:val="-1"/>
        </w:rPr>
        <w:t xml:space="preserve"> </w:t>
      </w:r>
      <w:r>
        <w:t>own.</w:t>
      </w:r>
    </w:p>
    <w:p w:rsidR="00DD7BD7" w:rsidRDefault="00AE576E">
      <w:pPr>
        <w:pStyle w:val="BodyText"/>
        <w:spacing w:before="6" w:line="237" w:lineRule="auto"/>
        <w:ind w:left="794" w:right="758"/>
        <w:jc w:val="both"/>
      </w:pPr>
      <w:r>
        <w:t>India incoming is not responsible for any damage to the property or luggage of the client. The clients are advised to</w:t>
      </w:r>
      <w:r>
        <w:rPr>
          <w:spacing w:val="1"/>
        </w:rPr>
        <w:t xml:space="preserve"> </w:t>
      </w:r>
      <w:r>
        <w:t>take prior insurance.</w:t>
      </w:r>
    </w:p>
    <w:p w:rsidR="00DD7BD7" w:rsidRDefault="00AE576E">
      <w:pPr>
        <w:pStyle w:val="BodyText"/>
        <w:spacing w:before="6"/>
        <w:ind w:left="794" w:right="753"/>
        <w:jc w:val="both"/>
      </w:pPr>
      <w:r>
        <w:t>For marketing and promotional purposes, India Incoming holds the right to use the photographs and videos that are</w:t>
      </w:r>
      <w:r>
        <w:rPr>
          <w:spacing w:val="-47"/>
        </w:rPr>
        <w:t xml:space="preserve"> </w:t>
      </w:r>
      <w:r>
        <w:t>taken</w:t>
      </w:r>
      <w:r>
        <w:rPr>
          <w:spacing w:val="1"/>
        </w:rPr>
        <w:t xml:space="preserve"> </w:t>
      </w:r>
      <w:r>
        <w:t>during</w:t>
      </w:r>
      <w:r>
        <w:rPr>
          <w:spacing w:val="1"/>
        </w:rPr>
        <w:t xml:space="preserve"> </w:t>
      </w:r>
      <w:r>
        <w:t>the</w:t>
      </w:r>
      <w:r>
        <w:rPr>
          <w:spacing w:val="1"/>
        </w:rPr>
        <w:t xml:space="preserve"> </w:t>
      </w:r>
      <w:r>
        <w:t>tour.</w:t>
      </w:r>
      <w:r>
        <w:rPr>
          <w:spacing w:val="1"/>
        </w:rPr>
        <w:t xml:space="preserve"> </w:t>
      </w:r>
      <w:r>
        <w:t>The</w:t>
      </w:r>
      <w:r>
        <w:rPr>
          <w:spacing w:val="1"/>
        </w:rPr>
        <w:t xml:space="preserve"> </w:t>
      </w:r>
      <w:r>
        <w:t>client</w:t>
      </w:r>
      <w:r>
        <w:rPr>
          <w:spacing w:val="1"/>
        </w:rPr>
        <w:t xml:space="preserve"> </w:t>
      </w:r>
      <w:r>
        <w:t>hereby</w:t>
      </w:r>
      <w:r>
        <w:rPr>
          <w:spacing w:val="1"/>
        </w:rPr>
        <w:t xml:space="preserve"> </w:t>
      </w:r>
      <w:r>
        <w:t>agrees</w:t>
      </w:r>
      <w:r>
        <w:rPr>
          <w:spacing w:val="1"/>
        </w:rPr>
        <w:t xml:space="preserve"> </w:t>
      </w:r>
      <w:r>
        <w:t>to</w:t>
      </w:r>
      <w:r>
        <w:rPr>
          <w:spacing w:val="1"/>
        </w:rPr>
        <w:t xml:space="preserve"> </w:t>
      </w:r>
      <w:r>
        <w:t>allow</w:t>
      </w:r>
      <w:r>
        <w:rPr>
          <w:spacing w:val="1"/>
        </w:rPr>
        <w:t xml:space="preserve"> </w:t>
      </w:r>
      <w:r>
        <w:t>India</w:t>
      </w:r>
      <w:r>
        <w:rPr>
          <w:spacing w:val="1"/>
        </w:rPr>
        <w:t xml:space="preserve"> </w:t>
      </w:r>
      <w:r>
        <w:t>Incoming</w:t>
      </w:r>
      <w:r>
        <w:rPr>
          <w:spacing w:val="1"/>
        </w:rPr>
        <w:t xml:space="preserve"> </w:t>
      </w:r>
      <w:r>
        <w:t>retain</w:t>
      </w:r>
      <w:r>
        <w:rPr>
          <w:spacing w:val="1"/>
        </w:rPr>
        <w:t xml:space="preserve"> </w:t>
      </w:r>
      <w:r>
        <w:t>the</w:t>
      </w:r>
      <w:r>
        <w:rPr>
          <w:spacing w:val="1"/>
        </w:rPr>
        <w:t xml:space="preserve"> </w:t>
      </w:r>
      <w:r>
        <w:t>copyright</w:t>
      </w:r>
      <w:r>
        <w:rPr>
          <w:spacing w:val="1"/>
        </w:rPr>
        <w:t xml:space="preserve"> </w:t>
      </w:r>
      <w:r>
        <w:t>for</w:t>
      </w:r>
      <w:r>
        <w:rPr>
          <w:spacing w:val="1"/>
        </w:rPr>
        <w:t xml:space="preserve"> </w:t>
      </w:r>
      <w:r>
        <w:t>using</w:t>
      </w:r>
      <w:r>
        <w:rPr>
          <w:spacing w:val="1"/>
        </w:rPr>
        <w:t xml:space="preserve"> </w:t>
      </w:r>
      <w:r>
        <w:t>the</w:t>
      </w:r>
      <w:r>
        <w:rPr>
          <w:spacing w:val="1"/>
        </w:rPr>
        <w:t xml:space="preserve"> </w:t>
      </w:r>
      <w:r>
        <w:t>photographs</w:t>
      </w:r>
      <w:r>
        <w:rPr>
          <w:spacing w:val="-1"/>
        </w:rPr>
        <w:t xml:space="preserve"> </w:t>
      </w:r>
      <w:r>
        <w:t>in brochures</w:t>
      </w:r>
      <w:r>
        <w:rPr>
          <w:spacing w:val="-4"/>
        </w:rPr>
        <w:t xml:space="preserve"> </w:t>
      </w:r>
      <w:r>
        <w:t>and</w:t>
      </w:r>
      <w:r>
        <w:rPr>
          <w:spacing w:val="-1"/>
        </w:rPr>
        <w:t xml:space="preserve"> </w:t>
      </w:r>
      <w:r>
        <w:t>other</w:t>
      </w:r>
      <w:r>
        <w:rPr>
          <w:spacing w:val="-3"/>
        </w:rPr>
        <w:t xml:space="preserve"> </w:t>
      </w:r>
      <w:r>
        <w:t>possible</w:t>
      </w:r>
      <w:r>
        <w:rPr>
          <w:spacing w:val="-3"/>
        </w:rPr>
        <w:t xml:space="preserve"> </w:t>
      </w:r>
      <w:r>
        <w:t>media for</w:t>
      </w:r>
      <w:r>
        <w:rPr>
          <w:spacing w:val="-2"/>
        </w:rPr>
        <w:t xml:space="preserve"> </w:t>
      </w:r>
      <w:r>
        <w:t>marketing</w:t>
      </w:r>
      <w:r>
        <w:rPr>
          <w:spacing w:val="-1"/>
        </w:rPr>
        <w:t xml:space="preserve"> </w:t>
      </w:r>
      <w:r>
        <w:t>or</w:t>
      </w:r>
      <w:r>
        <w:rPr>
          <w:spacing w:val="-3"/>
        </w:rPr>
        <w:t xml:space="preserve"> </w:t>
      </w:r>
      <w:r>
        <w:t>advertising.</w:t>
      </w:r>
    </w:p>
    <w:p w:rsidR="00DD7BD7" w:rsidRDefault="00AE576E">
      <w:pPr>
        <w:pStyle w:val="BodyText"/>
        <w:spacing w:before="3"/>
        <w:ind w:left="794" w:right="752"/>
        <w:jc w:val="both"/>
      </w:pPr>
      <w:r>
        <w:t>All the documents and credentials fall under the responsibility of the client. You must obtain the visa, passport,</w:t>
      </w:r>
      <w:r>
        <w:rPr>
          <w:spacing w:val="1"/>
        </w:rPr>
        <w:t xml:space="preserve"> </w:t>
      </w:r>
      <w:r>
        <w:t>health certificates and vaccination, prophylactics and inoculations on the prior basis for visiting the country. As per</w:t>
      </w:r>
      <w:r>
        <w:rPr>
          <w:spacing w:val="1"/>
        </w:rPr>
        <w:t xml:space="preserve"> </w:t>
      </w:r>
      <w:r>
        <w:t>the rules, your Passports must be valid for 6 months and include at least two black pages. The client should ensure</w:t>
      </w:r>
      <w:r>
        <w:rPr>
          <w:spacing w:val="1"/>
        </w:rPr>
        <w:t xml:space="preserve"> </w:t>
      </w:r>
      <w:r>
        <w:t>that</w:t>
      </w:r>
      <w:r>
        <w:rPr>
          <w:spacing w:val="11"/>
        </w:rPr>
        <w:t xml:space="preserve"> </w:t>
      </w:r>
      <w:r>
        <w:t>the</w:t>
      </w:r>
      <w:r>
        <w:rPr>
          <w:spacing w:val="11"/>
        </w:rPr>
        <w:t xml:space="preserve"> </w:t>
      </w:r>
      <w:r>
        <w:t>information</w:t>
      </w:r>
      <w:r>
        <w:rPr>
          <w:spacing w:val="10"/>
        </w:rPr>
        <w:t xml:space="preserve"> </w:t>
      </w:r>
      <w:r>
        <w:t>provided</w:t>
      </w:r>
      <w:r>
        <w:rPr>
          <w:spacing w:val="11"/>
        </w:rPr>
        <w:t xml:space="preserve"> </w:t>
      </w:r>
      <w:r>
        <w:t>to</w:t>
      </w:r>
      <w:r>
        <w:rPr>
          <w:spacing w:val="13"/>
        </w:rPr>
        <w:t xml:space="preserve"> </w:t>
      </w:r>
      <w:r>
        <w:t>India</w:t>
      </w:r>
      <w:r>
        <w:rPr>
          <w:spacing w:val="12"/>
        </w:rPr>
        <w:t xml:space="preserve"> </w:t>
      </w:r>
      <w:r>
        <w:t>Incoming</w:t>
      </w:r>
      <w:r>
        <w:rPr>
          <w:spacing w:val="8"/>
        </w:rPr>
        <w:t xml:space="preserve"> </w:t>
      </w:r>
      <w:r>
        <w:t>on</w:t>
      </w:r>
      <w:r>
        <w:rPr>
          <w:spacing w:val="10"/>
        </w:rPr>
        <w:t xml:space="preserve"> </w:t>
      </w:r>
      <w:r>
        <w:t>the</w:t>
      </w:r>
      <w:r>
        <w:rPr>
          <w:spacing w:val="12"/>
        </w:rPr>
        <w:t xml:space="preserve"> </w:t>
      </w:r>
      <w:r>
        <w:t>passport</w:t>
      </w:r>
      <w:r>
        <w:rPr>
          <w:spacing w:val="10"/>
        </w:rPr>
        <w:t xml:space="preserve"> </w:t>
      </w:r>
      <w:r>
        <w:t>must</w:t>
      </w:r>
      <w:r>
        <w:rPr>
          <w:spacing w:val="9"/>
        </w:rPr>
        <w:t xml:space="preserve"> </w:t>
      </w:r>
      <w:r>
        <w:t>be</w:t>
      </w:r>
      <w:r>
        <w:rPr>
          <w:spacing w:val="12"/>
        </w:rPr>
        <w:t xml:space="preserve"> </w:t>
      </w:r>
      <w:r>
        <w:t>identical</w:t>
      </w:r>
      <w:r>
        <w:rPr>
          <w:spacing w:val="11"/>
        </w:rPr>
        <w:t xml:space="preserve"> </w:t>
      </w:r>
      <w:r>
        <w:t>with</w:t>
      </w:r>
      <w:r>
        <w:rPr>
          <w:spacing w:val="11"/>
        </w:rPr>
        <w:t xml:space="preserve"> </w:t>
      </w:r>
      <w:r>
        <w:t>the</w:t>
      </w:r>
      <w:r>
        <w:rPr>
          <w:spacing w:val="13"/>
        </w:rPr>
        <w:t xml:space="preserve"> </w:t>
      </w:r>
      <w:r>
        <w:t>Travel</w:t>
      </w:r>
      <w:r>
        <w:rPr>
          <w:spacing w:val="11"/>
        </w:rPr>
        <w:t xml:space="preserve"> </w:t>
      </w:r>
      <w:r>
        <w:t>certificates</w:t>
      </w:r>
      <w:r>
        <w:rPr>
          <w:spacing w:val="11"/>
        </w:rPr>
        <w:t xml:space="preserve"> </w:t>
      </w:r>
      <w:r>
        <w:t>and</w:t>
      </w:r>
      <w:r>
        <w:rPr>
          <w:spacing w:val="-47"/>
        </w:rPr>
        <w:t xml:space="preserve"> </w:t>
      </w:r>
      <w:r>
        <w:t>ID documentation. India Incoming can assist the client after acknowledgement without any compulsion or liability.</w:t>
      </w:r>
      <w:r>
        <w:rPr>
          <w:spacing w:val="1"/>
        </w:rPr>
        <w:t xml:space="preserve"> </w:t>
      </w:r>
      <w:r>
        <w:t>For</w:t>
      </w:r>
      <w:r>
        <w:rPr>
          <w:spacing w:val="-1"/>
        </w:rPr>
        <w:t xml:space="preserve"> </w:t>
      </w:r>
      <w:r>
        <w:t>any</w:t>
      </w:r>
      <w:r>
        <w:rPr>
          <w:spacing w:val="-3"/>
        </w:rPr>
        <w:t xml:space="preserve"> </w:t>
      </w:r>
      <w:r>
        <w:t>consequences</w:t>
      </w:r>
      <w:r>
        <w:rPr>
          <w:spacing w:val="-3"/>
        </w:rPr>
        <w:t xml:space="preserve"> </w:t>
      </w:r>
      <w:r>
        <w:t>in regards</w:t>
      </w:r>
      <w:r>
        <w:rPr>
          <w:spacing w:val="-1"/>
        </w:rPr>
        <w:t xml:space="preserve"> </w:t>
      </w:r>
      <w:r>
        <w:t>to</w:t>
      </w:r>
      <w:r>
        <w:rPr>
          <w:spacing w:val="-1"/>
        </w:rPr>
        <w:t xml:space="preserve"> </w:t>
      </w:r>
      <w:r>
        <w:t>the</w:t>
      </w:r>
      <w:r>
        <w:rPr>
          <w:spacing w:val="-1"/>
        </w:rPr>
        <w:t xml:space="preserve"> </w:t>
      </w:r>
      <w:r>
        <w:t>documentation, India</w:t>
      </w:r>
      <w:r>
        <w:rPr>
          <w:spacing w:val="-1"/>
        </w:rPr>
        <w:t xml:space="preserve"> </w:t>
      </w:r>
      <w:r>
        <w:t>Incoming</w:t>
      </w:r>
      <w:r>
        <w:rPr>
          <w:spacing w:val="-1"/>
        </w:rPr>
        <w:t xml:space="preserve"> </w:t>
      </w:r>
      <w:r>
        <w:t>cannot</w:t>
      </w:r>
      <w:r>
        <w:rPr>
          <w:spacing w:val="-3"/>
        </w:rPr>
        <w:t xml:space="preserve"> </w:t>
      </w:r>
      <w:r>
        <w:t>be</w:t>
      </w:r>
      <w:r>
        <w:rPr>
          <w:spacing w:val="1"/>
        </w:rPr>
        <w:t xml:space="preserve"> </w:t>
      </w:r>
      <w:r>
        <w:t>indemnified</w:t>
      </w:r>
      <w:r>
        <w:rPr>
          <w:spacing w:val="-1"/>
        </w:rPr>
        <w:t xml:space="preserve"> </w:t>
      </w:r>
      <w:r>
        <w:t>for</w:t>
      </w:r>
      <w:r>
        <w:rPr>
          <w:spacing w:val="-3"/>
        </w:rPr>
        <w:t xml:space="preserve"> </w:t>
      </w:r>
      <w:r>
        <w:t>the</w:t>
      </w:r>
      <w:r>
        <w:rPr>
          <w:spacing w:val="-3"/>
        </w:rPr>
        <w:t xml:space="preserve"> </w:t>
      </w:r>
      <w:r>
        <w:t>outcome.</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5"/>
        <w:rPr>
          <w:sz w:val="16"/>
        </w:rPr>
      </w:pPr>
      <w:r>
        <w:rPr>
          <w:noProof/>
          <w:lang w:val="en-IN" w:eastAsia="en-IN"/>
        </w:rPr>
        <w:lastRenderedPageBreak/>
        <mc:AlternateContent>
          <mc:Choice Requires="wps">
            <w:drawing>
              <wp:anchor distT="0" distB="0" distL="114300" distR="114300" simplePos="0" relativeHeight="487268864" behindDoc="1" locked="0" layoutInCell="1" allowOverlap="1">
                <wp:simplePos x="0" y="0"/>
                <wp:positionH relativeFrom="page">
                  <wp:posOffset>498475</wp:posOffset>
                </wp:positionH>
                <wp:positionV relativeFrom="page">
                  <wp:posOffset>1054735</wp:posOffset>
                </wp:positionV>
                <wp:extent cx="6669405" cy="943356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9433560"/>
                        </a:xfrm>
                        <a:custGeom>
                          <a:avLst/>
                          <a:gdLst>
                            <a:gd name="T0" fmla="+- 0 11287 785"/>
                            <a:gd name="T1" fmla="*/ T0 w 10503"/>
                            <a:gd name="T2" fmla="+- 0 1661 1661"/>
                            <a:gd name="T3" fmla="*/ 1661 h 14856"/>
                            <a:gd name="T4" fmla="+- 0 11278 785"/>
                            <a:gd name="T5" fmla="*/ T4 w 10503"/>
                            <a:gd name="T6" fmla="+- 0 1661 1661"/>
                            <a:gd name="T7" fmla="*/ 1661 h 14856"/>
                            <a:gd name="T8" fmla="+- 0 11278 785"/>
                            <a:gd name="T9" fmla="*/ T8 w 10503"/>
                            <a:gd name="T10" fmla="+- 0 1670 1661"/>
                            <a:gd name="T11" fmla="*/ 1670 h 14856"/>
                            <a:gd name="T12" fmla="+- 0 11278 785"/>
                            <a:gd name="T13" fmla="*/ T12 w 10503"/>
                            <a:gd name="T14" fmla="+- 0 16507 1661"/>
                            <a:gd name="T15" fmla="*/ 16507 h 14856"/>
                            <a:gd name="T16" fmla="+- 0 794 785"/>
                            <a:gd name="T17" fmla="*/ T16 w 10503"/>
                            <a:gd name="T18" fmla="+- 0 16507 1661"/>
                            <a:gd name="T19" fmla="*/ 16507 h 14856"/>
                            <a:gd name="T20" fmla="+- 0 794 785"/>
                            <a:gd name="T21" fmla="*/ T20 w 10503"/>
                            <a:gd name="T22" fmla="+- 0 1670 1661"/>
                            <a:gd name="T23" fmla="*/ 1670 h 14856"/>
                            <a:gd name="T24" fmla="+- 0 11278 785"/>
                            <a:gd name="T25" fmla="*/ T24 w 10503"/>
                            <a:gd name="T26" fmla="+- 0 1670 1661"/>
                            <a:gd name="T27" fmla="*/ 1670 h 14856"/>
                            <a:gd name="T28" fmla="+- 0 11278 785"/>
                            <a:gd name="T29" fmla="*/ T28 w 10503"/>
                            <a:gd name="T30" fmla="+- 0 1661 1661"/>
                            <a:gd name="T31" fmla="*/ 1661 h 14856"/>
                            <a:gd name="T32" fmla="+- 0 794 785"/>
                            <a:gd name="T33" fmla="*/ T32 w 10503"/>
                            <a:gd name="T34" fmla="+- 0 1661 1661"/>
                            <a:gd name="T35" fmla="*/ 1661 h 14856"/>
                            <a:gd name="T36" fmla="+- 0 785 785"/>
                            <a:gd name="T37" fmla="*/ T36 w 10503"/>
                            <a:gd name="T38" fmla="+- 0 1661 1661"/>
                            <a:gd name="T39" fmla="*/ 1661 h 14856"/>
                            <a:gd name="T40" fmla="+- 0 785 785"/>
                            <a:gd name="T41" fmla="*/ T40 w 10503"/>
                            <a:gd name="T42" fmla="+- 0 1670 1661"/>
                            <a:gd name="T43" fmla="*/ 1670 h 14856"/>
                            <a:gd name="T44" fmla="+- 0 785 785"/>
                            <a:gd name="T45" fmla="*/ T44 w 10503"/>
                            <a:gd name="T46" fmla="+- 0 16507 1661"/>
                            <a:gd name="T47" fmla="*/ 16507 h 14856"/>
                            <a:gd name="T48" fmla="+- 0 785 785"/>
                            <a:gd name="T49" fmla="*/ T48 w 10503"/>
                            <a:gd name="T50" fmla="+- 0 16517 1661"/>
                            <a:gd name="T51" fmla="*/ 16517 h 14856"/>
                            <a:gd name="T52" fmla="+- 0 794 785"/>
                            <a:gd name="T53" fmla="*/ T52 w 10503"/>
                            <a:gd name="T54" fmla="+- 0 16517 1661"/>
                            <a:gd name="T55" fmla="*/ 16517 h 14856"/>
                            <a:gd name="T56" fmla="+- 0 11278 785"/>
                            <a:gd name="T57" fmla="*/ T56 w 10503"/>
                            <a:gd name="T58" fmla="+- 0 16517 1661"/>
                            <a:gd name="T59" fmla="*/ 16517 h 14856"/>
                            <a:gd name="T60" fmla="+- 0 11287 785"/>
                            <a:gd name="T61" fmla="*/ T60 w 10503"/>
                            <a:gd name="T62" fmla="+- 0 16517 1661"/>
                            <a:gd name="T63" fmla="*/ 16517 h 14856"/>
                            <a:gd name="T64" fmla="+- 0 11287 785"/>
                            <a:gd name="T65" fmla="*/ T64 w 10503"/>
                            <a:gd name="T66" fmla="+- 0 16507 1661"/>
                            <a:gd name="T67" fmla="*/ 16507 h 14856"/>
                            <a:gd name="T68" fmla="+- 0 11287 785"/>
                            <a:gd name="T69" fmla="*/ T68 w 10503"/>
                            <a:gd name="T70" fmla="+- 0 1670 1661"/>
                            <a:gd name="T71" fmla="*/ 1670 h 14856"/>
                            <a:gd name="T72" fmla="+- 0 11287 785"/>
                            <a:gd name="T73" fmla="*/ T72 w 10503"/>
                            <a:gd name="T74" fmla="+- 0 1661 1661"/>
                            <a:gd name="T75" fmla="*/ 1661 h 14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4856">
                              <a:moveTo>
                                <a:pt x="10502" y="0"/>
                              </a:moveTo>
                              <a:lnTo>
                                <a:pt x="10493" y="0"/>
                              </a:lnTo>
                              <a:lnTo>
                                <a:pt x="10493" y="9"/>
                              </a:lnTo>
                              <a:lnTo>
                                <a:pt x="10493" y="14846"/>
                              </a:lnTo>
                              <a:lnTo>
                                <a:pt x="9" y="14846"/>
                              </a:lnTo>
                              <a:lnTo>
                                <a:pt x="9" y="9"/>
                              </a:lnTo>
                              <a:lnTo>
                                <a:pt x="10493" y="9"/>
                              </a:lnTo>
                              <a:lnTo>
                                <a:pt x="10493" y="0"/>
                              </a:lnTo>
                              <a:lnTo>
                                <a:pt x="9" y="0"/>
                              </a:lnTo>
                              <a:lnTo>
                                <a:pt x="0" y="0"/>
                              </a:lnTo>
                              <a:lnTo>
                                <a:pt x="0" y="9"/>
                              </a:lnTo>
                              <a:lnTo>
                                <a:pt x="0" y="14846"/>
                              </a:lnTo>
                              <a:lnTo>
                                <a:pt x="0" y="14856"/>
                              </a:lnTo>
                              <a:lnTo>
                                <a:pt x="9" y="14856"/>
                              </a:lnTo>
                              <a:lnTo>
                                <a:pt x="10493" y="14856"/>
                              </a:lnTo>
                              <a:lnTo>
                                <a:pt x="10502" y="14856"/>
                              </a:lnTo>
                              <a:lnTo>
                                <a:pt x="10502" y="14846"/>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2CBB" id="Freeform 3" o:spid="_x0000_s1026" style="position:absolute;margin-left:39.25pt;margin-top:83.05pt;width:525.15pt;height:742.8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" path="m10502,r-9,l10493,9r,14837l9,14846,9,9r10484,l10493,,9,,,,,9,,14846r,10l9,14856r10484,l10502,14856r,-10l10502,9r,-9xe" fillcolor="black" stroked="f">
                <v:path arrowok="t" o:connecttype="custom" o:connectlocs="6668770,1054735;6663055,1054735;6663055,1060450;6663055,10481945;5715,10481945;5715,1060450;6663055,1060450;6663055,1054735;5715,1054735;0,1054735;0,1060450;0,10481945;0,10488295;5715,10488295;6663055,10488295;6668770,10488295;6668770,10481945;6668770,1060450;6668770,1054735" o:connectangles="0,0,0,0,0,0,0,0,0,0,0,0,0,0,0,0,0,0,0"/>
                <w10:wrap anchorx="page" anchory="page"/>
              </v:shape>
            </w:pict>
          </mc:Fallback>
        </mc:AlternateContent>
      </w:r>
    </w:p>
    <w:p w:rsidR="00DD7BD7" w:rsidRDefault="00AE576E">
      <w:pPr>
        <w:spacing w:before="57" w:line="267" w:lineRule="exact"/>
        <w:ind w:left="794"/>
        <w:jc w:val="both"/>
        <w:rPr>
          <w:b/>
        </w:rPr>
      </w:pPr>
      <w:r>
        <w:rPr>
          <w:b/>
          <w:u w:val="single"/>
        </w:rPr>
        <w:t>PRIVACY</w:t>
      </w:r>
      <w:r>
        <w:rPr>
          <w:b/>
          <w:spacing w:val="-4"/>
          <w:u w:val="single"/>
        </w:rPr>
        <w:t xml:space="preserve"> </w:t>
      </w:r>
      <w:r>
        <w:rPr>
          <w:b/>
          <w:u w:val="single"/>
        </w:rPr>
        <w:t>POLICY</w:t>
      </w:r>
    </w:p>
    <w:p w:rsidR="00DD7BD7" w:rsidRDefault="00AE576E">
      <w:pPr>
        <w:pStyle w:val="BodyText"/>
        <w:ind w:left="808" w:right="752"/>
        <w:jc w:val="both"/>
      </w:pPr>
      <w:r>
        <w:t>India Incoming provides excellent services to their clients and in order to maintain credibility. There are some</w:t>
      </w:r>
      <w:r>
        <w:rPr>
          <w:spacing w:val="1"/>
        </w:rPr>
        <w:t xml:space="preserve"> </w:t>
      </w:r>
      <w:r>
        <w:t>privacy policies that need to be followed by the customers for hassle free services throughout their tour with the</w:t>
      </w:r>
      <w:r>
        <w:rPr>
          <w:spacing w:val="1"/>
        </w:rPr>
        <w:t xml:space="preserve"> </w:t>
      </w:r>
      <w:r>
        <w:t>company. Being an avid tour operator, India incoming has strong commitment and responsibility that should be</w:t>
      </w:r>
      <w:r>
        <w:rPr>
          <w:spacing w:val="1"/>
        </w:rPr>
        <w:t xml:space="preserve"> </w:t>
      </w:r>
      <w:r>
        <w:t>known</w:t>
      </w:r>
      <w:r>
        <w:rPr>
          <w:spacing w:val="-4"/>
        </w:rPr>
        <w:t xml:space="preserve"> </w:t>
      </w:r>
      <w:r>
        <w:t>to</w:t>
      </w:r>
      <w:r>
        <w:rPr>
          <w:spacing w:val="-1"/>
        </w:rPr>
        <w:t xml:space="preserve"> </w:t>
      </w:r>
      <w:r>
        <w:t>the</w:t>
      </w:r>
      <w:r>
        <w:rPr>
          <w:spacing w:val="-2"/>
        </w:rPr>
        <w:t xml:space="preserve"> </w:t>
      </w:r>
      <w:r>
        <w:t>clients.</w:t>
      </w:r>
      <w:r>
        <w:rPr>
          <w:spacing w:val="-2"/>
        </w:rPr>
        <w:t xml:space="preserve"> </w:t>
      </w:r>
      <w:r>
        <w:t>The</w:t>
      </w:r>
      <w:r>
        <w:rPr>
          <w:spacing w:val="-2"/>
        </w:rPr>
        <w:t xml:space="preserve"> </w:t>
      </w:r>
      <w:r>
        <w:t>Privacy</w:t>
      </w:r>
      <w:r>
        <w:rPr>
          <w:spacing w:val="-2"/>
        </w:rPr>
        <w:t xml:space="preserve"> </w:t>
      </w:r>
      <w:r>
        <w:t>policies</w:t>
      </w:r>
      <w:r>
        <w:rPr>
          <w:spacing w:val="-1"/>
        </w:rPr>
        <w:t xml:space="preserve"> </w:t>
      </w:r>
      <w:r>
        <w:t>of the</w:t>
      </w:r>
      <w:r>
        <w:rPr>
          <w:spacing w:val="1"/>
        </w:rPr>
        <w:t xml:space="preserve"> </w:t>
      </w:r>
      <w:r>
        <w:t>company are</w:t>
      </w:r>
      <w:r>
        <w:rPr>
          <w:spacing w:val="-2"/>
        </w:rPr>
        <w:t xml:space="preserve"> </w:t>
      </w:r>
      <w:r>
        <w:t>as follows:</w:t>
      </w:r>
    </w:p>
    <w:p w:rsidR="00DD7BD7" w:rsidRDefault="00AE576E">
      <w:pPr>
        <w:pStyle w:val="BodyText"/>
        <w:ind w:left="808" w:right="752"/>
        <w:jc w:val="both"/>
      </w:pPr>
      <w:r>
        <w:t>India incoming will clearly ask you about your personal details or any information that allows us to contact you.</w:t>
      </w:r>
      <w:r>
        <w:rPr>
          <w:spacing w:val="1"/>
        </w:rPr>
        <w:t xml:space="preserve"> </w:t>
      </w:r>
      <w:r>
        <w:t>Generally, this information is asked when making any reservations or requesting a particular service. The main</w:t>
      </w:r>
      <w:r>
        <w:rPr>
          <w:spacing w:val="1"/>
        </w:rPr>
        <w:t xml:space="preserve"> </w:t>
      </w:r>
      <w:r>
        <w:t>purpose of sharing the information is to conduct with you via the website or email regarding reservations, to</w:t>
      </w:r>
      <w:r>
        <w:rPr>
          <w:spacing w:val="1"/>
        </w:rPr>
        <w:t xml:space="preserve"> </w:t>
      </w:r>
      <w:r>
        <w:t>provide</w:t>
      </w:r>
      <w:r>
        <w:rPr>
          <w:spacing w:val="-2"/>
        </w:rPr>
        <w:t xml:space="preserve"> </w:t>
      </w:r>
      <w:r>
        <w:t>services</w:t>
      </w:r>
      <w:r>
        <w:rPr>
          <w:spacing w:val="-2"/>
        </w:rPr>
        <w:t xml:space="preserve"> </w:t>
      </w:r>
      <w:r>
        <w:t>to</w:t>
      </w:r>
      <w:r>
        <w:rPr>
          <w:spacing w:val="1"/>
        </w:rPr>
        <w:t xml:space="preserve"> </w:t>
      </w:r>
      <w:r>
        <w:t>you</w:t>
      </w:r>
      <w:r>
        <w:rPr>
          <w:spacing w:val="-3"/>
        </w:rPr>
        <w:t xml:space="preserve"> </w:t>
      </w:r>
      <w:r>
        <w:t>via</w:t>
      </w:r>
      <w:r>
        <w:rPr>
          <w:spacing w:val="-3"/>
        </w:rPr>
        <w:t xml:space="preserve"> </w:t>
      </w:r>
      <w:r>
        <w:t>our website</w:t>
      </w:r>
      <w:r>
        <w:rPr>
          <w:spacing w:val="-2"/>
        </w:rPr>
        <w:t xml:space="preserve"> </w:t>
      </w:r>
      <w:r>
        <w:t>or</w:t>
      </w:r>
      <w:r>
        <w:rPr>
          <w:spacing w:val="-3"/>
        </w:rPr>
        <w:t xml:space="preserve"> </w:t>
      </w:r>
      <w:r>
        <w:t>any</w:t>
      </w:r>
      <w:r>
        <w:rPr>
          <w:spacing w:val="-2"/>
        </w:rPr>
        <w:t xml:space="preserve"> </w:t>
      </w:r>
      <w:r>
        <w:t>other</w:t>
      </w:r>
      <w:r>
        <w:rPr>
          <w:spacing w:val="-3"/>
        </w:rPr>
        <w:t xml:space="preserve"> </w:t>
      </w:r>
      <w:r>
        <w:t>such detailed information.</w:t>
      </w:r>
    </w:p>
    <w:p w:rsidR="00DD7BD7" w:rsidRDefault="00AE576E">
      <w:pPr>
        <w:pStyle w:val="BodyText"/>
        <w:spacing w:before="1"/>
        <w:ind w:left="808" w:right="751"/>
        <w:jc w:val="both"/>
      </w:pPr>
      <w:r>
        <w:t>The clients should be aware that the data is automatically collected through the standard operation of the Internet</w:t>
      </w:r>
      <w:r>
        <w:rPr>
          <w:spacing w:val="1"/>
        </w:rPr>
        <w:t xml:space="preserve"> </w:t>
      </w:r>
      <w:r>
        <w:t>servers and through the use of cookies. The cookies allow a website to track usage behavior and compile combined</w:t>
      </w:r>
      <w:r>
        <w:rPr>
          <w:spacing w:val="1"/>
        </w:rPr>
        <w:t xml:space="preserve"> </w:t>
      </w:r>
      <w:r>
        <w:t>data that will allow content improvements and targeted advertising. If you don’t want your information to be</w:t>
      </w:r>
      <w:r>
        <w:rPr>
          <w:spacing w:val="1"/>
        </w:rPr>
        <w:t xml:space="preserve"> </w:t>
      </w:r>
      <w:r>
        <w:t>collected through the use of cookies, you can simply decline it when it pops up on your browser. However, you</w:t>
      </w:r>
      <w:r>
        <w:rPr>
          <w:spacing w:val="1"/>
        </w:rPr>
        <w:t xml:space="preserve"> </w:t>
      </w:r>
      <w:r>
        <w:t>should be aware that cookies may be necessary to provide you with certain features like your delivered information</w:t>
      </w:r>
      <w:r>
        <w:rPr>
          <w:spacing w:val="-47"/>
        </w:rPr>
        <w:t xml:space="preserve"> </w:t>
      </w:r>
      <w:r>
        <w:t>that</w:t>
      </w:r>
      <w:r>
        <w:rPr>
          <w:spacing w:val="-1"/>
        </w:rPr>
        <w:t xml:space="preserve"> </w:t>
      </w:r>
      <w:r>
        <w:t>is available</w:t>
      </w:r>
      <w:r>
        <w:rPr>
          <w:spacing w:val="-2"/>
        </w:rPr>
        <w:t xml:space="preserve"> </w:t>
      </w:r>
      <w:r>
        <w:t>on</w:t>
      </w:r>
      <w:r>
        <w:rPr>
          <w:spacing w:val="-3"/>
        </w:rPr>
        <w:t xml:space="preserve"> </w:t>
      </w:r>
      <w:r>
        <w:t>our website.</w:t>
      </w:r>
    </w:p>
    <w:p w:rsidR="00DD7BD7" w:rsidRDefault="00AE576E">
      <w:pPr>
        <w:pStyle w:val="BodyText"/>
        <w:ind w:left="808" w:right="755"/>
        <w:jc w:val="both"/>
      </w:pPr>
      <w:r>
        <w:t>India incoming shall be entitled to disclose your personal information in case of any legal process served on the</w:t>
      </w:r>
      <w:r>
        <w:rPr>
          <w:spacing w:val="1"/>
        </w:rPr>
        <w:t xml:space="preserve"> </w:t>
      </w:r>
      <w:r>
        <w:t>company, to protect and defend the rights or property of India Incoming and to share</w:t>
      </w:r>
      <w:r>
        <w:rPr>
          <w:spacing w:val="1"/>
        </w:rPr>
        <w:t xml:space="preserve"> </w:t>
      </w:r>
      <w:r>
        <w:t>your details with the</w:t>
      </w:r>
      <w:r>
        <w:rPr>
          <w:spacing w:val="1"/>
        </w:rPr>
        <w:t xml:space="preserve"> </w:t>
      </w:r>
      <w:r>
        <w:t>employees or the third party so that they can help you provide proper and efficient services to you. We also ensure</w:t>
      </w:r>
      <w:r>
        <w:rPr>
          <w:spacing w:val="1"/>
        </w:rPr>
        <w:t xml:space="preserve"> </w:t>
      </w:r>
      <w:r>
        <w:t>that all such employees or third-party service providers having access to your personal information are bound to</w:t>
      </w:r>
      <w:r>
        <w:rPr>
          <w:spacing w:val="1"/>
        </w:rPr>
        <w:t xml:space="preserve"> </w:t>
      </w:r>
      <w:r>
        <w:t>disclose</w:t>
      </w:r>
      <w:r>
        <w:rPr>
          <w:spacing w:val="-2"/>
        </w:rPr>
        <w:t xml:space="preserve"> </w:t>
      </w:r>
      <w:r>
        <w:t>it</w:t>
      </w:r>
      <w:r>
        <w:rPr>
          <w:spacing w:val="-1"/>
        </w:rPr>
        <w:t xml:space="preserve"> </w:t>
      </w:r>
      <w:r>
        <w:t>outside</w:t>
      </w:r>
      <w:r>
        <w:rPr>
          <w:spacing w:val="-3"/>
        </w:rPr>
        <w:t xml:space="preserve"> </w:t>
      </w:r>
      <w:r>
        <w:t>the</w:t>
      </w:r>
      <w:r>
        <w:rPr>
          <w:spacing w:val="-2"/>
        </w:rPr>
        <w:t xml:space="preserve"> </w:t>
      </w:r>
      <w:r>
        <w:t>company.</w:t>
      </w:r>
    </w:p>
    <w:p w:rsidR="00DD7BD7" w:rsidRDefault="00AE576E">
      <w:pPr>
        <w:pStyle w:val="BodyText"/>
        <w:ind w:left="808" w:right="729"/>
      </w:pPr>
      <w:r>
        <w:t>The</w:t>
      </w:r>
      <w:r>
        <w:rPr>
          <w:spacing w:val="21"/>
        </w:rPr>
        <w:t xml:space="preserve"> </w:t>
      </w:r>
      <w:r>
        <w:t>company</w:t>
      </w:r>
      <w:r>
        <w:rPr>
          <w:spacing w:val="21"/>
        </w:rPr>
        <w:t xml:space="preserve"> </w:t>
      </w:r>
      <w:r>
        <w:t>ensures</w:t>
      </w:r>
      <w:r>
        <w:rPr>
          <w:spacing w:val="21"/>
        </w:rPr>
        <w:t xml:space="preserve"> </w:t>
      </w:r>
      <w:r>
        <w:t>to</w:t>
      </w:r>
      <w:r>
        <w:rPr>
          <w:spacing w:val="22"/>
        </w:rPr>
        <w:t xml:space="preserve"> </w:t>
      </w:r>
      <w:r>
        <w:t>treat</w:t>
      </w:r>
      <w:r>
        <w:rPr>
          <w:spacing w:val="21"/>
        </w:rPr>
        <w:t xml:space="preserve"> </w:t>
      </w:r>
      <w:r>
        <w:t>your</w:t>
      </w:r>
      <w:r>
        <w:rPr>
          <w:spacing w:val="21"/>
        </w:rPr>
        <w:t xml:space="preserve"> </w:t>
      </w:r>
      <w:r>
        <w:t>personal</w:t>
      </w:r>
      <w:r>
        <w:rPr>
          <w:spacing w:val="20"/>
        </w:rPr>
        <w:t xml:space="preserve"> </w:t>
      </w:r>
      <w:r>
        <w:t>information</w:t>
      </w:r>
      <w:r>
        <w:rPr>
          <w:spacing w:val="20"/>
        </w:rPr>
        <w:t xml:space="preserve"> </w:t>
      </w:r>
      <w:r>
        <w:t>strictly</w:t>
      </w:r>
      <w:r>
        <w:rPr>
          <w:spacing w:val="21"/>
        </w:rPr>
        <w:t xml:space="preserve"> </w:t>
      </w:r>
      <w:r>
        <w:t>confidential</w:t>
      </w:r>
      <w:r>
        <w:rPr>
          <w:spacing w:val="20"/>
        </w:rPr>
        <w:t xml:space="preserve"> </w:t>
      </w:r>
      <w:r>
        <w:t>and</w:t>
      </w:r>
      <w:r>
        <w:rPr>
          <w:spacing w:val="20"/>
        </w:rPr>
        <w:t xml:space="preserve"> </w:t>
      </w:r>
      <w:r>
        <w:t>take</w:t>
      </w:r>
      <w:r>
        <w:rPr>
          <w:spacing w:val="22"/>
        </w:rPr>
        <w:t xml:space="preserve"> </w:t>
      </w:r>
      <w:r>
        <w:t>appropriate</w:t>
      </w:r>
      <w:r>
        <w:rPr>
          <w:spacing w:val="21"/>
        </w:rPr>
        <w:t xml:space="preserve"> </w:t>
      </w:r>
      <w:r>
        <w:t>technical</w:t>
      </w:r>
      <w:r>
        <w:rPr>
          <w:spacing w:val="20"/>
        </w:rPr>
        <w:t xml:space="preserve"> </w:t>
      </w:r>
      <w:r>
        <w:t>and</w:t>
      </w:r>
      <w:r>
        <w:rPr>
          <w:spacing w:val="-47"/>
        </w:rPr>
        <w:t xml:space="preserve"> </w:t>
      </w:r>
      <w:r>
        <w:t>organizational measures in case of any unofficial or illegitimate processing, accidental loss, destruction or damage.</w:t>
      </w:r>
      <w:r>
        <w:rPr>
          <w:spacing w:val="1"/>
        </w:rPr>
        <w:t xml:space="preserve"> </w:t>
      </w:r>
      <w:r>
        <w:t>India</w:t>
      </w:r>
      <w:r>
        <w:rPr>
          <w:spacing w:val="7"/>
        </w:rPr>
        <w:t xml:space="preserve"> </w:t>
      </w:r>
      <w:r>
        <w:t>Incoming</w:t>
      </w:r>
      <w:r>
        <w:rPr>
          <w:spacing w:val="5"/>
        </w:rPr>
        <w:t xml:space="preserve"> </w:t>
      </w:r>
      <w:r>
        <w:t>will</w:t>
      </w:r>
      <w:r>
        <w:rPr>
          <w:spacing w:val="8"/>
        </w:rPr>
        <w:t xml:space="preserve"> </w:t>
      </w:r>
      <w:r>
        <w:t>immediately</w:t>
      </w:r>
      <w:r>
        <w:rPr>
          <w:spacing w:val="7"/>
        </w:rPr>
        <w:t xml:space="preserve"> </w:t>
      </w:r>
      <w:r>
        <w:t>inform</w:t>
      </w:r>
      <w:r>
        <w:rPr>
          <w:spacing w:val="7"/>
        </w:rPr>
        <w:t xml:space="preserve"> </w:t>
      </w:r>
      <w:r>
        <w:t>you</w:t>
      </w:r>
      <w:r>
        <w:rPr>
          <w:spacing w:val="8"/>
        </w:rPr>
        <w:t xml:space="preserve"> </w:t>
      </w:r>
      <w:r>
        <w:t>if</w:t>
      </w:r>
      <w:r>
        <w:rPr>
          <w:spacing w:val="6"/>
        </w:rPr>
        <w:t xml:space="preserve"> </w:t>
      </w:r>
      <w:r>
        <w:t>we</w:t>
      </w:r>
      <w:r>
        <w:rPr>
          <w:spacing w:val="7"/>
        </w:rPr>
        <w:t xml:space="preserve"> </w:t>
      </w:r>
      <w:r>
        <w:t>become</w:t>
      </w:r>
      <w:r>
        <w:rPr>
          <w:spacing w:val="9"/>
        </w:rPr>
        <w:t xml:space="preserve"> </w:t>
      </w:r>
      <w:r>
        <w:t>aware</w:t>
      </w:r>
      <w:r>
        <w:rPr>
          <w:spacing w:val="7"/>
        </w:rPr>
        <w:t xml:space="preserve"> </w:t>
      </w:r>
      <w:r>
        <w:t>of</w:t>
      </w:r>
      <w:r>
        <w:rPr>
          <w:spacing w:val="8"/>
        </w:rPr>
        <w:t xml:space="preserve"> </w:t>
      </w:r>
      <w:r>
        <w:t>any</w:t>
      </w:r>
      <w:r>
        <w:rPr>
          <w:spacing w:val="9"/>
        </w:rPr>
        <w:t xml:space="preserve"> </w:t>
      </w:r>
      <w:r>
        <w:t>unauthorized</w:t>
      </w:r>
      <w:r>
        <w:rPr>
          <w:spacing w:val="8"/>
        </w:rPr>
        <w:t xml:space="preserve"> </w:t>
      </w:r>
      <w:r>
        <w:t>use,</w:t>
      </w:r>
      <w:r>
        <w:rPr>
          <w:spacing w:val="9"/>
        </w:rPr>
        <w:t xml:space="preserve"> </w:t>
      </w:r>
      <w:r>
        <w:t>disclosure</w:t>
      </w:r>
      <w:r>
        <w:rPr>
          <w:spacing w:val="7"/>
        </w:rPr>
        <w:t xml:space="preserve"> </w:t>
      </w:r>
      <w:r>
        <w:t>or</w:t>
      </w:r>
      <w:r>
        <w:rPr>
          <w:spacing w:val="9"/>
        </w:rPr>
        <w:t xml:space="preserve"> </w:t>
      </w:r>
      <w:r>
        <w:t>processing</w:t>
      </w:r>
      <w:r>
        <w:rPr>
          <w:spacing w:val="-47"/>
        </w:rPr>
        <w:t xml:space="preserve"> </w:t>
      </w:r>
      <w:r>
        <w:t>of</w:t>
      </w:r>
      <w:r>
        <w:rPr>
          <w:spacing w:val="-1"/>
        </w:rPr>
        <w:t xml:space="preserve"> </w:t>
      </w:r>
      <w:r>
        <w:t>your personal information.</w:t>
      </w:r>
    </w:p>
    <w:p w:rsidR="00DD7BD7" w:rsidRDefault="00AE576E">
      <w:pPr>
        <w:pStyle w:val="BodyText"/>
        <w:ind w:left="808" w:right="327"/>
      </w:pPr>
      <w:r>
        <w:t>India</w:t>
      </w:r>
      <w:r>
        <w:rPr>
          <w:spacing w:val="11"/>
        </w:rPr>
        <w:t xml:space="preserve"> </w:t>
      </w:r>
      <w:r>
        <w:t>Incoming</w:t>
      </w:r>
      <w:r>
        <w:rPr>
          <w:spacing w:val="11"/>
        </w:rPr>
        <w:t xml:space="preserve"> </w:t>
      </w:r>
      <w:r>
        <w:t>ensures</w:t>
      </w:r>
      <w:r>
        <w:rPr>
          <w:spacing w:val="12"/>
        </w:rPr>
        <w:t xml:space="preserve"> </w:t>
      </w:r>
      <w:r>
        <w:t>that</w:t>
      </w:r>
      <w:r>
        <w:rPr>
          <w:spacing w:val="12"/>
        </w:rPr>
        <w:t xml:space="preserve"> </w:t>
      </w:r>
      <w:r>
        <w:t>it</w:t>
      </w:r>
      <w:r>
        <w:rPr>
          <w:spacing w:val="12"/>
        </w:rPr>
        <w:t xml:space="preserve"> </w:t>
      </w:r>
      <w:r>
        <w:t>will</w:t>
      </w:r>
      <w:r>
        <w:rPr>
          <w:spacing w:val="10"/>
        </w:rPr>
        <w:t xml:space="preserve"> </w:t>
      </w:r>
      <w:r>
        <w:t>not</w:t>
      </w:r>
      <w:r>
        <w:rPr>
          <w:spacing w:val="12"/>
        </w:rPr>
        <w:t xml:space="preserve"> </w:t>
      </w:r>
      <w:r>
        <w:t>preserve</w:t>
      </w:r>
      <w:r>
        <w:rPr>
          <w:spacing w:val="13"/>
        </w:rPr>
        <w:t xml:space="preserve"> </w:t>
      </w:r>
      <w:r>
        <w:t>any</w:t>
      </w:r>
      <w:r>
        <w:rPr>
          <w:spacing w:val="13"/>
        </w:rPr>
        <w:t xml:space="preserve"> </w:t>
      </w:r>
      <w:r>
        <w:t>personal</w:t>
      </w:r>
      <w:r>
        <w:rPr>
          <w:spacing w:val="11"/>
        </w:rPr>
        <w:t xml:space="preserve"> </w:t>
      </w:r>
      <w:r>
        <w:t>information</w:t>
      </w:r>
      <w:r>
        <w:rPr>
          <w:spacing w:val="10"/>
        </w:rPr>
        <w:t xml:space="preserve"> </w:t>
      </w:r>
      <w:r>
        <w:t>than</w:t>
      </w:r>
      <w:r>
        <w:rPr>
          <w:spacing w:val="11"/>
        </w:rPr>
        <w:t xml:space="preserve"> </w:t>
      </w:r>
      <w:r>
        <w:t>the</w:t>
      </w:r>
      <w:r>
        <w:rPr>
          <w:spacing w:val="13"/>
        </w:rPr>
        <w:t xml:space="preserve"> </w:t>
      </w:r>
      <w:r>
        <w:t>time</w:t>
      </w:r>
      <w:r>
        <w:rPr>
          <w:spacing w:val="13"/>
        </w:rPr>
        <w:t xml:space="preserve"> </w:t>
      </w:r>
      <w:r>
        <w:t>for</w:t>
      </w:r>
      <w:r>
        <w:rPr>
          <w:spacing w:val="10"/>
        </w:rPr>
        <w:t xml:space="preserve"> </w:t>
      </w:r>
      <w:r>
        <w:t>which</w:t>
      </w:r>
      <w:r>
        <w:rPr>
          <w:spacing w:val="11"/>
        </w:rPr>
        <w:t xml:space="preserve"> </w:t>
      </w:r>
      <w:r>
        <w:t>it</w:t>
      </w:r>
      <w:r>
        <w:rPr>
          <w:spacing w:val="11"/>
        </w:rPr>
        <w:t xml:space="preserve"> </w:t>
      </w:r>
      <w:r>
        <w:t>was</w:t>
      </w:r>
      <w:r>
        <w:rPr>
          <w:spacing w:val="10"/>
        </w:rPr>
        <w:t xml:space="preserve"> </w:t>
      </w:r>
      <w:r>
        <w:t>originally</w:t>
      </w:r>
      <w:r>
        <w:rPr>
          <w:spacing w:val="-47"/>
        </w:rPr>
        <w:t xml:space="preserve"> </w:t>
      </w:r>
      <w:r>
        <w:t>needed,</w:t>
      </w:r>
      <w:r>
        <w:rPr>
          <w:spacing w:val="-1"/>
        </w:rPr>
        <w:t xml:space="preserve"> </w:t>
      </w:r>
      <w:r>
        <w:t>unless</w:t>
      </w:r>
      <w:r>
        <w:rPr>
          <w:spacing w:val="-2"/>
        </w:rPr>
        <w:t xml:space="preserve"> </w:t>
      </w:r>
      <w:r>
        <w:t>we are</w:t>
      </w:r>
      <w:r>
        <w:rPr>
          <w:spacing w:val="-3"/>
        </w:rPr>
        <w:t xml:space="preserve"> </w:t>
      </w:r>
      <w:r>
        <w:t>required</w:t>
      </w:r>
      <w:r>
        <w:rPr>
          <w:spacing w:val="-1"/>
        </w:rPr>
        <w:t xml:space="preserve"> </w:t>
      </w:r>
      <w:r>
        <w:t>by</w:t>
      </w:r>
      <w:r>
        <w:rPr>
          <w:spacing w:val="-1"/>
        </w:rPr>
        <w:t xml:space="preserve"> </w:t>
      </w:r>
      <w:r>
        <w:t>law</w:t>
      </w:r>
      <w:r>
        <w:rPr>
          <w:spacing w:val="-3"/>
        </w:rPr>
        <w:t xml:space="preserve"> </w:t>
      </w:r>
      <w:r>
        <w:t>to do</w:t>
      </w:r>
      <w:r>
        <w:rPr>
          <w:spacing w:val="-2"/>
        </w:rPr>
        <w:t xml:space="preserve"> </w:t>
      </w:r>
      <w:r>
        <w:t>so</w:t>
      </w:r>
      <w:r>
        <w:rPr>
          <w:spacing w:val="1"/>
        </w:rPr>
        <w:t xml:space="preserve"> </w:t>
      </w:r>
      <w:r>
        <w:t>or</w:t>
      </w:r>
      <w:r>
        <w:rPr>
          <w:spacing w:val="-1"/>
        </w:rPr>
        <w:t xml:space="preserve"> </w:t>
      </w:r>
      <w:r>
        <w:t>you</w:t>
      </w:r>
      <w:r>
        <w:rPr>
          <w:spacing w:val="-1"/>
        </w:rPr>
        <w:t xml:space="preserve"> </w:t>
      </w:r>
      <w:r>
        <w:t>allow</w:t>
      </w:r>
      <w:r>
        <w:rPr>
          <w:spacing w:val="-3"/>
        </w:rPr>
        <w:t xml:space="preserve"> </w:t>
      </w:r>
      <w:r>
        <w:t>us to</w:t>
      </w:r>
      <w:r>
        <w:rPr>
          <w:spacing w:val="1"/>
        </w:rPr>
        <w:t xml:space="preserve"> </w:t>
      </w:r>
      <w:r>
        <w:t>use</w:t>
      </w:r>
      <w:r>
        <w:rPr>
          <w:spacing w:val="-4"/>
        </w:rPr>
        <w:t xml:space="preserve"> </w:t>
      </w:r>
      <w:r>
        <w:t>such</w:t>
      </w:r>
      <w:r>
        <w:rPr>
          <w:spacing w:val="-1"/>
        </w:rPr>
        <w:t xml:space="preserve"> </w:t>
      </w:r>
      <w:r>
        <w:t>information</w:t>
      </w:r>
      <w:r>
        <w:rPr>
          <w:spacing w:val="-2"/>
        </w:rPr>
        <w:t xml:space="preserve"> </w:t>
      </w:r>
      <w:r>
        <w:t>for a longer</w:t>
      </w:r>
      <w:r>
        <w:rPr>
          <w:spacing w:val="-1"/>
        </w:rPr>
        <w:t xml:space="preserve"> </w:t>
      </w:r>
      <w:r>
        <w:t>period.</w:t>
      </w:r>
    </w:p>
    <w:p w:rsidR="00DD7BD7" w:rsidRDefault="00AE576E">
      <w:pPr>
        <w:pStyle w:val="Heading1"/>
        <w:spacing w:before="194"/>
      </w:pPr>
      <w:r>
        <w:t>CANCELLATION</w:t>
      </w:r>
      <w:r>
        <w:rPr>
          <w:spacing w:val="-4"/>
        </w:rPr>
        <w:t xml:space="preserve"> </w:t>
      </w:r>
      <w:r>
        <w:t>POLICY</w:t>
      </w:r>
    </w:p>
    <w:p w:rsidR="00DD7BD7" w:rsidRDefault="00AE576E">
      <w:pPr>
        <w:pStyle w:val="BodyText"/>
        <w:spacing w:before="1"/>
        <w:ind w:left="794" w:right="892"/>
        <w:jc w:val="both"/>
      </w:pPr>
      <w:r>
        <w:t>The cancellation policy</w:t>
      </w:r>
      <w:r>
        <w:rPr>
          <w:spacing w:val="49"/>
        </w:rPr>
        <w:t xml:space="preserve"> </w:t>
      </w:r>
      <w:r>
        <w:t>is effective for all vacations crafted by India Incoming. India Incoming customers eligible</w:t>
      </w:r>
      <w:r>
        <w:rPr>
          <w:spacing w:val="1"/>
        </w:rPr>
        <w:t xml:space="preserve"> </w:t>
      </w:r>
      <w:r>
        <w:t>for refunds will receive the refund amount within 90 working days from the date of cancellation or when the</w:t>
      </w:r>
      <w:r>
        <w:rPr>
          <w:spacing w:val="1"/>
        </w:rPr>
        <w:t xml:space="preserve"> </w:t>
      </w:r>
      <w:r>
        <w:t>supplier(s) processes the refund, whichever is later. For refunds related to on-trip cancellations, customers will</w:t>
      </w:r>
      <w:r>
        <w:rPr>
          <w:spacing w:val="1"/>
        </w:rPr>
        <w:t xml:space="preserve"> </w:t>
      </w:r>
      <w:r>
        <w:t>receive the refund amount within 90 working days from the date of their return or when the supplier(s) processes</w:t>
      </w:r>
      <w:r>
        <w:rPr>
          <w:spacing w:val="1"/>
        </w:rPr>
        <w:t xml:space="preserve"> </w:t>
      </w:r>
      <w:r>
        <w:t>the</w:t>
      </w:r>
      <w:r>
        <w:rPr>
          <w:spacing w:val="-1"/>
        </w:rPr>
        <w:t xml:space="preserve"> </w:t>
      </w:r>
      <w:r>
        <w:t>refund,</w:t>
      </w:r>
      <w:r>
        <w:rPr>
          <w:spacing w:val="-3"/>
        </w:rPr>
        <w:t xml:space="preserve"> </w:t>
      </w:r>
      <w:r>
        <w:t>whichever</w:t>
      </w:r>
      <w:r>
        <w:rPr>
          <w:spacing w:val="-1"/>
        </w:rPr>
        <w:t xml:space="preserve"> </w:t>
      </w:r>
      <w:r>
        <w:t>is</w:t>
      </w:r>
      <w:r>
        <w:rPr>
          <w:spacing w:val="-4"/>
        </w:rPr>
        <w:t xml:space="preserve"> </w:t>
      </w:r>
      <w:r>
        <w:t>later.</w:t>
      </w:r>
      <w:r>
        <w:rPr>
          <w:spacing w:val="-1"/>
        </w:rPr>
        <w:t xml:space="preserve"> </w:t>
      </w:r>
      <w:r>
        <w:t>For</w:t>
      </w:r>
      <w:r>
        <w:rPr>
          <w:spacing w:val="-1"/>
        </w:rPr>
        <w:t xml:space="preserve"> </w:t>
      </w:r>
      <w:r>
        <w:t>queries/clarifications, please</w:t>
      </w:r>
      <w:r>
        <w:rPr>
          <w:spacing w:val="-4"/>
        </w:rPr>
        <w:t xml:space="preserve"> </w:t>
      </w:r>
      <w:r>
        <w:t>reach</w:t>
      </w:r>
      <w:r>
        <w:rPr>
          <w:spacing w:val="-4"/>
        </w:rPr>
        <w:t xml:space="preserve"> </w:t>
      </w:r>
      <w:r>
        <w:t>out</w:t>
      </w:r>
      <w:r>
        <w:rPr>
          <w:spacing w:val="-3"/>
        </w:rPr>
        <w:t xml:space="preserve"> </w:t>
      </w:r>
      <w:r>
        <w:t>to</w:t>
      </w:r>
      <w:r>
        <w:rPr>
          <w:spacing w:val="-3"/>
        </w:rPr>
        <w:t xml:space="preserve"> </w:t>
      </w:r>
      <w:hyperlink r:id="rId13">
        <w:r>
          <w:t>bookings@indiaincoming.com.</w:t>
        </w:r>
      </w:hyperlink>
    </w:p>
    <w:p w:rsidR="00DD7BD7" w:rsidRDefault="00DD7BD7">
      <w:pPr>
        <w:pStyle w:val="BodyText"/>
        <w:spacing w:before="1"/>
      </w:pPr>
    </w:p>
    <w:p w:rsidR="00DD7BD7" w:rsidRDefault="00AE576E">
      <w:pPr>
        <w:pStyle w:val="BodyText"/>
        <w:ind w:left="794" w:right="892"/>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 Flights</w:t>
      </w:r>
    </w:p>
    <w:p w:rsidR="00DD7BD7" w:rsidRDefault="00DD7BD7">
      <w:pPr>
        <w:pStyle w:val="BodyText"/>
        <w:spacing w:before="11"/>
        <w:rPr>
          <w:sz w:val="21"/>
        </w:rPr>
      </w:pPr>
    </w:p>
    <w:p w:rsidR="00DD7BD7" w:rsidRDefault="00AE576E">
      <w:pPr>
        <w:pStyle w:val="BodyText"/>
        <w:ind w:left="794" w:right="893"/>
        <w:jc w:val="both"/>
      </w:pPr>
      <w:r>
        <w:t>The Refund amount depicted is subjected to change based on international exchange rates, refunds received from</w:t>
      </w:r>
      <w:r>
        <w:rPr>
          <w:spacing w:val="-47"/>
        </w:rPr>
        <w:t xml:space="preserve"> </w:t>
      </w:r>
      <w:r>
        <w:t>suppliers and payments received from customers till date. Any change in refund amount will be communicated to</w:t>
      </w:r>
      <w:r>
        <w:rPr>
          <w:spacing w:val="1"/>
        </w:rPr>
        <w:t xml:space="preserve"> </w:t>
      </w:r>
      <w:r>
        <w:t>customers</w:t>
      </w:r>
      <w:r>
        <w:rPr>
          <w:spacing w:val="-1"/>
        </w:rPr>
        <w:t xml:space="preserve"> </w:t>
      </w:r>
      <w:r>
        <w:t>by</w:t>
      </w:r>
      <w:r>
        <w:rPr>
          <w:spacing w:val="-2"/>
        </w:rPr>
        <w:t xml:space="preserve"> </w:t>
      </w:r>
      <w:r>
        <w:t>their respective</w:t>
      </w:r>
      <w:r>
        <w:rPr>
          <w:spacing w:val="1"/>
        </w:rPr>
        <w:t xml:space="preserve"> </w:t>
      </w:r>
      <w:r>
        <w:t>account</w:t>
      </w:r>
      <w:r>
        <w:rPr>
          <w:spacing w:val="-2"/>
        </w:rPr>
        <w:t xml:space="preserve"> </w:t>
      </w:r>
      <w:r>
        <w:t>owners.</w:t>
      </w:r>
    </w:p>
    <w:p w:rsidR="00DD7BD7" w:rsidRDefault="00AE576E">
      <w:pPr>
        <w:pStyle w:val="Heading1"/>
        <w:spacing w:before="196"/>
      </w:pPr>
      <w:r>
        <w:t>Flights</w:t>
      </w:r>
    </w:p>
    <w:p w:rsidR="00DD7BD7" w:rsidRDefault="00AE576E">
      <w:pPr>
        <w:pStyle w:val="BodyText"/>
        <w:ind w:left="794" w:right="729"/>
      </w:pPr>
      <w:r>
        <w:t>On</w:t>
      </w:r>
      <w:r>
        <w:rPr>
          <w:spacing w:val="25"/>
        </w:rPr>
        <w:t xml:space="preserve"> </w:t>
      </w:r>
      <w:r>
        <w:t>cancelling</w:t>
      </w:r>
      <w:r>
        <w:rPr>
          <w:spacing w:val="25"/>
        </w:rPr>
        <w:t xml:space="preserve"> </w:t>
      </w:r>
      <w:r>
        <w:t>flights</w:t>
      </w:r>
      <w:r>
        <w:rPr>
          <w:spacing w:val="26"/>
        </w:rPr>
        <w:t xml:space="preserve"> </w:t>
      </w:r>
      <w:r>
        <w:t>marked</w:t>
      </w:r>
      <w:r>
        <w:rPr>
          <w:spacing w:val="26"/>
        </w:rPr>
        <w:t xml:space="preserve"> </w:t>
      </w:r>
      <w:r>
        <w:t>as</w:t>
      </w:r>
      <w:r>
        <w:rPr>
          <w:spacing w:val="28"/>
        </w:rPr>
        <w:t xml:space="preserve"> </w:t>
      </w:r>
      <w:r>
        <w:t>“Non-Refundable”</w:t>
      </w:r>
      <w:r>
        <w:rPr>
          <w:spacing w:val="24"/>
        </w:rPr>
        <w:t xml:space="preserve"> </w:t>
      </w:r>
      <w:r>
        <w:t>on</w:t>
      </w:r>
      <w:r>
        <w:rPr>
          <w:spacing w:val="25"/>
        </w:rPr>
        <w:t xml:space="preserve"> </w:t>
      </w:r>
      <w:r>
        <w:t>the</w:t>
      </w:r>
      <w:r>
        <w:rPr>
          <w:spacing w:val="26"/>
        </w:rPr>
        <w:t xml:space="preserve"> </w:t>
      </w:r>
      <w:r>
        <w:t>final</w:t>
      </w:r>
      <w:r>
        <w:rPr>
          <w:spacing w:val="25"/>
        </w:rPr>
        <w:t xml:space="preserve"> </w:t>
      </w:r>
      <w:r>
        <w:t>travel</w:t>
      </w:r>
      <w:r>
        <w:rPr>
          <w:spacing w:val="26"/>
        </w:rPr>
        <w:t xml:space="preserve"> </w:t>
      </w:r>
      <w:r>
        <w:t>vouchers,</w:t>
      </w:r>
      <w:r>
        <w:rPr>
          <w:spacing w:val="26"/>
        </w:rPr>
        <w:t xml:space="preserve"> </w:t>
      </w:r>
      <w:r>
        <w:t>customers</w:t>
      </w:r>
      <w:r>
        <w:rPr>
          <w:spacing w:val="26"/>
        </w:rPr>
        <w:t xml:space="preserve"> </w:t>
      </w:r>
      <w:r>
        <w:t>will</w:t>
      </w:r>
      <w:r>
        <w:rPr>
          <w:spacing w:val="25"/>
        </w:rPr>
        <w:t xml:space="preserve"> </w:t>
      </w:r>
      <w:r>
        <w:t>be</w:t>
      </w:r>
      <w:r>
        <w:rPr>
          <w:spacing w:val="24"/>
        </w:rPr>
        <w:t xml:space="preserve"> </w:t>
      </w:r>
      <w:r>
        <w:t>eligible</w:t>
      </w:r>
      <w:r>
        <w:rPr>
          <w:spacing w:val="26"/>
        </w:rPr>
        <w:t xml:space="preserve"> </w:t>
      </w:r>
      <w:r>
        <w:t>for</w:t>
      </w:r>
      <w:r>
        <w:rPr>
          <w:spacing w:val="24"/>
        </w:rPr>
        <w:t xml:space="preserve"> </w:t>
      </w:r>
      <w:r>
        <w:t>a</w:t>
      </w:r>
      <w:r>
        <w:rPr>
          <w:spacing w:val="-47"/>
        </w:rPr>
        <w:t xml:space="preserve"> </w:t>
      </w:r>
      <w:r>
        <w:t>zero refund.</w:t>
      </w:r>
    </w:p>
    <w:p w:rsidR="00DD7BD7" w:rsidRDefault="00AE576E">
      <w:pPr>
        <w:pStyle w:val="BodyText"/>
        <w:ind w:left="794" w:right="894"/>
        <w:jc w:val="both"/>
      </w:pPr>
      <w:r>
        <w:t>For Flights marked as “Refundable” on the final travel vouchers, customers will receive a refund as per the details</w:t>
      </w:r>
      <w:r>
        <w:rPr>
          <w:spacing w:val="1"/>
        </w:rPr>
        <w:t xml:space="preserve"> </w:t>
      </w:r>
      <w:r>
        <w:t>mentioned under the “Cancellation Policy” section of the product and also in the final itinerary shared over the</w:t>
      </w:r>
      <w:r>
        <w:rPr>
          <w:spacing w:val="1"/>
        </w:rPr>
        <w:t xml:space="preserve"> </w:t>
      </w:r>
      <w:r>
        <w:t>email.</w:t>
      </w:r>
    </w:p>
    <w:p w:rsidR="00DD7BD7" w:rsidRDefault="00AE576E">
      <w:pPr>
        <w:pStyle w:val="BodyText"/>
        <w:spacing w:before="1"/>
        <w:ind w:left="794"/>
        <w:jc w:val="both"/>
      </w:pPr>
      <w:r>
        <w:t>The</w:t>
      </w:r>
      <w:r>
        <w:rPr>
          <w:spacing w:val="-2"/>
        </w:rPr>
        <w:t xml:space="preserve"> </w:t>
      </w:r>
      <w:r>
        <w:t>total</w:t>
      </w:r>
      <w:r>
        <w:rPr>
          <w:spacing w:val="-2"/>
        </w:rPr>
        <w:t xml:space="preserve"> </w:t>
      </w:r>
      <w:r>
        <w:t>refunds</w:t>
      </w:r>
      <w:r>
        <w:rPr>
          <w:spacing w:val="-1"/>
        </w:rPr>
        <w:t xml:space="preserve"> </w:t>
      </w:r>
      <w:r>
        <w:t>for</w:t>
      </w:r>
      <w:r>
        <w:rPr>
          <w:spacing w:val="-4"/>
        </w:rPr>
        <w:t xml:space="preserve"> </w:t>
      </w:r>
      <w:r>
        <w:t>flights</w:t>
      </w:r>
      <w:r>
        <w:rPr>
          <w:spacing w:val="-4"/>
        </w:rPr>
        <w:t xml:space="preserve"> </w:t>
      </w:r>
      <w:r>
        <w:t>may</w:t>
      </w:r>
      <w:r>
        <w:rPr>
          <w:spacing w:val="-1"/>
        </w:rPr>
        <w:t xml:space="preserve"> </w:t>
      </w:r>
      <w:r>
        <w:t>include</w:t>
      </w:r>
      <w:r>
        <w:rPr>
          <w:spacing w:val="-1"/>
        </w:rPr>
        <w:t xml:space="preserve"> </w:t>
      </w:r>
      <w:r>
        <w:t>components</w:t>
      </w:r>
      <w:r>
        <w:rPr>
          <w:spacing w:val="-3"/>
        </w:rPr>
        <w:t xml:space="preserve"> </w:t>
      </w:r>
      <w:r>
        <w:t>which</w:t>
      </w:r>
      <w:r>
        <w:rPr>
          <w:spacing w:val="-3"/>
        </w:rPr>
        <w:t xml:space="preserve"> </w:t>
      </w:r>
      <w:r>
        <w:t>vary</w:t>
      </w:r>
      <w:r>
        <w:rPr>
          <w:spacing w:val="-1"/>
        </w:rPr>
        <w:t xml:space="preserve"> </w:t>
      </w:r>
      <w:r>
        <w:t>as</w:t>
      </w:r>
      <w:r>
        <w:rPr>
          <w:spacing w:val="-4"/>
        </w:rPr>
        <w:t xml:space="preserve"> </w:t>
      </w:r>
      <w:r>
        <w:t>per</w:t>
      </w:r>
      <w:r>
        <w:rPr>
          <w:spacing w:val="-1"/>
        </w:rPr>
        <w:t xml:space="preserve"> </w:t>
      </w:r>
      <w:r>
        <w:t>the</w:t>
      </w:r>
      <w:r>
        <w:rPr>
          <w:spacing w:val="-1"/>
        </w:rPr>
        <w:t xml:space="preserve"> </w:t>
      </w:r>
      <w:r>
        <w:t>international</w:t>
      </w:r>
      <w:r>
        <w:rPr>
          <w:spacing w:val="-1"/>
        </w:rPr>
        <w:t xml:space="preserve"> </w:t>
      </w:r>
      <w:r>
        <w:t>exchange</w:t>
      </w:r>
      <w:r>
        <w:rPr>
          <w:spacing w:val="-1"/>
        </w:rPr>
        <w:t xml:space="preserve"> </w:t>
      </w:r>
      <w:r>
        <w:t>rates.</w:t>
      </w:r>
    </w:p>
    <w:p w:rsidR="00DD7BD7" w:rsidRDefault="00AE576E">
      <w:pPr>
        <w:pStyle w:val="BodyText"/>
        <w:ind w:left="794" w:right="893"/>
        <w:jc w:val="both"/>
      </w:pPr>
      <w:r>
        <w:t>India Incoming will not be responsible for grounded/cancelled/delayed flights. Any cancellation requests for these</w:t>
      </w:r>
      <w:r>
        <w:rPr>
          <w:spacing w:val="1"/>
        </w:rPr>
        <w:t xml:space="preserve"> </w:t>
      </w:r>
      <w:r>
        <w:t>flights will have to be placed with the respective airlines. Realization of refunds would be subject to processing by</w:t>
      </w:r>
      <w:r>
        <w:rPr>
          <w:spacing w:val="1"/>
        </w:rPr>
        <w:t xml:space="preserve"> </w:t>
      </w:r>
      <w:r>
        <w:t>the</w:t>
      </w:r>
      <w:r>
        <w:rPr>
          <w:spacing w:val="-1"/>
        </w:rPr>
        <w:t xml:space="preserve"> </w:t>
      </w:r>
      <w:r>
        <w:t>respective</w:t>
      </w:r>
      <w:r>
        <w:rPr>
          <w:spacing w:val="1"/>
        </w:rPr>
        <w:t xml:space="preserve"> </w:t>
      </w:r>
      <w:r>
        <w:t>airline</w:t>
      </w:r>
      <w:r>
        <w:rPr>
          <w:spacing w:val="1"/>
        </w:rPr>
        <w:t xml:space="preserve"> </w:t>
      </w:r>
      <w:r>
        <w:t>carrier.</w:t>
      </w:r>
    </w:p>
    <w:p w:rsidR="00DD7BD7" w:rsidRDefault="00AE576E">
      <w:pPr>
        <w:pStyle w:val="BodyText"/>
        <w:ind w:left="794" w:right="890"/>
        <w:jc w:val="both"/>
      </w:pPr>
      <w:r>
        <w:t>The onus is on the customer to ensure that his/her passport has a minimum of 1-year validity and is in good</w:t>
      </w:r>
      <w:r>
        <w:rPr>
          <w:spacing w:val="1"/>
        </w:rPr>
        <w:t xml:space="preserve"> </w:t>
      </w:r>
      <w:r>
        <w:t>condition. India Incoming is not liable to refund a customer who is not allowed to board the flight because of</w:t>
      </w:r>
      <w:r>
        <w:rPr>
          <w:spacing w:val="1"/>
        </w:rPr>
        <w:t xml:space="preserve"> </w:t>
      </w:r>
      <w:r>
        <w:t>invalid</w:t>
      </w:r>
      <w:r>
        <w:rPr>
          <w:spacing w:val="-2"/>
        </w:rPr>
        <w:t xml:space="preserve"> </w:t>
      </w:r>
      <w:r>
        <w:t>passports</w:t>
      </w:r>
      <w:r>
        <w:rPr>
          <w:spacing w:val="1"/>
        </w:rPr>
        <w:t xml:space="preserve"> </w:t>
      </w:r>
      <w:r>
        <w:t>(validity</w:t>
      </w:r>
      <w:r>
        <w:rPr>
          <w:spacing w:val="-2"/>
        </w:rPr>
        <w:t xml:space="preserve"> </w:t>
      </w:r>
      <w:r>
        <w:t>expired, damaged passports).</w:t>
      </w:r>
    </w:p>
    <w:p w:rsidR="00DD7BD7" w:rsidRDefault="00DD7BD7">
      <w:pPr>
        <w:jc w:val="both"/>
        <w:sectPr w:rsidR="00DD7BD7">
          <w:pgSz w:w="11920" w:h="16860"/>
          <w:pgMar w:top="1620" w:right="0" w:bottom="0" w:left="0" w:header="360" w:footer="0" w:gutter="0"/>
          <w:cols w:space="720"/>
        </w:sectPr>
      </w:pPr>
    </w:p>
    <w:p w:rsidR="00DD7BD7" w:rsidRDefault="00E8531C">
      <w:pPr>
        <w:pStyle w:val="BodyText"/>
        <w:spacing w:before="46"/>
        <w:ind w:left="794" w:right="893"/>
        <w:jc w:val="both"/>
      </w:pPr>
      <w:r>
        <w:rPr>
          <w:noProof/>
          <w:lang w:val="en-IN" w:eastAsia="en-IN"/>
        </w:rPr>
        <w:lastRenderedPageBreak/>
        <mc:AlternateContent>
          <mc:Choice Requires="wps">
            <w:drawing>
              <wp:anchor distT="0" distB="0" distL="114300" distR="114300" simplePos="0" relativeHeight="487269376" behindDoc="1" locked="0" layoutInCell="1" allowOverlap="1">
                <wp:simplePos x="0" y="0"/>
                <wp:positionH relativeFrom="page">
                  <wp:posOffset>498475</wp:posOffset>
                </wp:positionH>
                <wp:positionV relativeFrom="page">
                  <wp:posOffset>1054735</wp:posOffset>
                </wp:positionV>
                <wp:extent cx="6669405" cy="869569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9405" cy="8695690"/>
                        </a:xfrm>
                        <a:custGeom>
                          <a:avLst/>
                          <a:gdLst>
                            <a:gd name="T0" fmla="+- 0 11287 785"/>
                            <a:gd name="T1" fmla="*/ T0 w 10503"/>
                            <a:gd name="T2" fmla="+- 0 1661 1661"/>
                            <a:gd name="T3" fmla="*/ 1661 h 13694"/>
                            <a:gd name="T4" fmla="+- 0 11278 785"/>
                            <a:gd name="T5" fmla="*/ T4 w 10503"/>
                            <a:gd name="T6" fmla="+- 0 1661 1661"/>
                            <a:gd name="T7" fmla="*/ 1661 h 13694"/>
                            <a:gd name="T8" fmla="+- 0 11278 785"/>
                            <a:gd name="T9" fmla="*/ T8 w 10503"/>
                            <a:gd name="T10" fmla="+- 0 1670 1661"/>
                            <a:gd name="T11" fmla="*/ 1670 h 13694"/>
                            <a:gd name="T12" fmla="+- 0 11278 785"/>
                            <a:gd name="T13" fmla="*/ T12 w 10503"/>
                            <a:gd name="T14" fmla="+- 0 15345 1661"/>
                            <a:gd name="T15" fmla="*/ 15345 h 13694"/>
                            <a:gd name="T16" fmla="+- 0 794 785"/>
                            <a:gd name="T17" fmla="*/ T16 w 10503"/>
                            <a:gd name="T18" fmla="+- 0 15345 1661"/>
                            <a:gd name="T19" fmla="*/ 15345 h 13694"/>
                            <a:gd name="T20" fmla="+- 0 794 785"/>
                            <a:gd name="T21" fmla="*/ T20 w 10503"/>
                            <a:gd name="T22" fmla="+- 0 1670 1661"/>
                            <a:gd name="T23" fmla="*/ 1670 h 13694"/>
                            <a:gd name="T24" fmla="+- 0 11278 785"/>
                            <a:gd name="T25" fmla="*/ T24 w 10503"/>
                            <a:gd name="T26" fmla="+- 0 1670 1661"/>
                            <a:gd name="T27" fmla="*/ 1670 h 13694"/>
                            <a:gd name="T28" fmla="+- 0 11278 785"/>
                            <a:gd name="T29" fmla="*/ T28 w 10503"/>
                            <a:gd name="T30" fmla="+- 0 1661 1661"/>
                            <a:gd name="T31" fmla="*/ 1661 h 13694"/>
                            <a:gd name="T32" fmla="+- 0 794 785"/>
                            <a:gd name="T33" fmla="*/ T32 w 10503"/>
                            <a:gd name="T34" fmla="+- 0 1661 1661"/>
                            <a:gd name="T35" fmla="*/ 1661 h 13694"/>
                            <a:gd name="T36" fmla="+- 0 785 785"/>
                            <a:gd name="T37" fmla="*/ T36 w 10503"/>
                            <a:gd name="T38" fmla="+- 0 1661 1661"/>
                            <a:gd name="T39" fmla="*/ 1661 h 13694"/>
                            <a:gd name="T40" fmla="+- 0 785 785"/>
                            <a:gd name="T41" fmla="*/ T40 w 10503"/>
                            <a:gd name="T42" fmla="+- 0 1670 1661"/>
                            <a:gd name="T43" fmla="*/ 1670 h 13694"/>
                            <a:gd name="T44" fmla="+- 0 785 785"/>
                            <a:gd name="T45" fmla="*/ T44 w 10503"/>
                            <a:gd name="T46" fmla="+- 0 15345 1661"/>
                            <a:gd name="T47" fmla="*/ 15345 h 13694"/>
                            <a:gd name="T48" fmla="+- 0 785 785"/>
                            <a:gd name="T49" fmla="*/ T48 w 10503"/>
                            <a:gd name="T50" fmla="+- 0 15355 1661"/>
                            <a:gd name="T51" fmla="*/ 15355 h 13694"/>
                            <a:gd name="T52" fmla="+- 0 794 785"/>
                            <a:gd name="T53" fmla="*/ T52 w 10503"/>
                            <a:gd name="T54" fmla="+- 0 15355 1661"/>
                            <a:gd name="T55" fmla="*/ 15355 h 13694"/>
                            <a:gd name="T56" fmla="+- 0 11278 785"/>
                            <a:gd name="T57" fmla="*/ T56 w 10503"/>
                            <a:gd name="T58" fmla="+- 0 15355 1661"/>
                            <a:gd name="T59" fmla="*/ 15355 h 13694"/>
                            <a:gd name="T60" fmla="+- 0 11287 785"/>
                            <a:gd name="T61" fmla="*/ T60 w 10503"/>
                            <a:gd name="T62" fmla="+- 0 15355 1661"/>
                            <a:gd name="T63" fmla="*/ 15355 h 13694"/>
                            <a:gd name="T64" fmla="+- 0 11287 785"/>
                            <a:gd name="T65" fmla="*/ T64 w 10503"/>
                            <a:gd name="T66" fmla="+- 0 15345 1661"/>
                            <a:gd name="T67" fmla="*/ 15345 h 13694"/>
                            <a:gd name="T68" fmla="+- 0 11287 785"/>
                            <a:gd name="T69" fmla="*/ T68 w 10503"/>
                            <a:gd name="T70" fmla="+- 0 1670 1661"/>
                            <a:gd name="T71" fmla="*/ 1670 h 13694"/>
                            <a:gd name="T72" fmla="+- 0 11287 785"/>
                            <a:gd name="T73" fmla="*/ T72 w 10503"/>
                            <a:gd name="T74" fmla="+- 0 1661 1661"/>
                            <a:gd name="T75" fmla="*/ 1661 h 13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03" h="13694">
                              <a:moveTo>
                                <a:pt x="10502" y="0"/>
                              </a:moveTo>
                              <a:lnTo>
                                <a:pt x="10493" y="0"/>
                              </a:lnTo>
                              <a:lnTo>
                                <a:pt x="10493" y="9"/>
                              </a:lnTo>
                              <a:lnTo>
                                <a:pt x="10493" y="13684"/>
                              </a:lnTo>
                              <a:lnTo>
                                <a:pt x="9" y="13684"/>
                              </a:lnTo>
                              <a:lnTo>
                                <a:pt x="9" y="9"/>
                              </a:lnTo>
                              <a:lnTo>
                                <a:pt x="10493" y="9"/>
                              </a:lnTo>
                              <a:lnTo>
                                <a:pt x="10493" y="0"/>
                              </a:lnTo>
                              <a:lnTo>
                                <a:pt x="9" y="0"/>
                              </a:lnTo>
                              <a:lnTo>
                                <a:pt x="0" y="0"/>
                              </a:lnTo>
                              <a:lnTo>
                                <a:pt x="0" y="9"/>
                              </a:lnTo>
                              <a:lnTo>
                                <a:pt x="0" y="13684"/>
                              </a:lnTo>
                              <a:lnTo>
                                <a:pt x="0" y="13694"/>
                              </a:lnTo>
                              <a:lnTo>
                                <a:pt x="9" y="13694"/>
                              </a:lnTo>
                              <a:lnTo>
                                <a:pt x="10493" y="13694"/>
                              </a:lnTo>
                              <a:lnTo>
                                <a:pt x="10502" y="13694"/>
                              </a:lnTo>
                              <a:lnTo>
                                <a:pt x="10502" y="13684"/>
                              </a:lnTo>
                              <a:lnTo>
                                <a:pt x="10502" y="9"/>
                              </a:lnTo>
                              <a:lnTo>
                                <a:pt x="10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87191" id="Freeform 2" o:spid="_x0000_s1026" style="position:absolute;margin-left:39.25pt;margin-top:83.05pt;width:525.15pt;height:684.7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503,1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" path="m10502,r-9,l10493,9r,13675l9,13684,9,9r10484,l10493,,9,,,,,9,,13684r,10l9,13694r10484,l10502,13694r,-10l10502,9r,-9xe" fillcolor="black" stroked="f">
                <v:path arrowok="t" o:connecttype="custom" o:connectlocs="6668770,1054735;6663055,1054735;6663055,1060450;6663055,9744075;5715,9744075;5715,1060450;6663055,1060450;6663055,1054735;5715,1054735;0,1054735;0,1060450;0,9744075;0,9750425;5715,9750425;6663055,9750425;6668770,9750425;6668770,9744075;6668770,1060450;6668770,1054735" o:connectangles="0,0,0,0,0,0,0,0,0,0,0,0,0,0,0,0,0,0,0"/>
                <w10:wrap anchorx="page" anchory="page"/>
              </v:shape>
            </w:pict>
          </mc:Fallback>
        </mc:AlternateContent>
      </w:r>
      <w:r w:rsidR="00AE576E">
        <w:t>Customers</w:t>
      </w:r>
      <w:r w:rsidR="00AE576E">
        <w:rPr>
          <w:spacing w:val="28"/>
        </w:rPr>
        <w:t xml:space="preserve"> </w:t>
      </w:r>
      <w:r w:rsidR="00AE576E">
        <w:t>are</w:t>
      </w:r>
      <w:r w:rsidR="00AE576E">
        <w:rPr>
          <w:spacing w:val="28"/>
        </w:rPr>
        <w:t xml:space="preserve"> </w:t>
      </w:r>
      <w:r w:rsidR="00AE576E">
        <w:t>expected</w:t>
      </w:r>
      <w:r w:rsidR="00AE576E">
        <w:rPr>
          <w:spacing w:val="30"/>
        </w:rPr>
        <w:t xml:space="preserve"> </w:t>
      </w:r>
      <w:r w:rsidR="00AE576E">
        <w:t>to</w:t>
      </w:r>
      <w:r w:rsidR="00AE576E">
        <w:rPr>
          <w:spacing w:val="32"/>
        </w:rPr>
        <w:t xml:space="preserve"> </w:t>
      </w:r>
      <w:r w:rsidR="00AE576E">
        <w:t>reach</w:t>
      </w:r>
      <w:r w:rsidR="00AE576E">
        <w:rPr>
          <w:spacing w:val="30"/>
        </w:rPr>
        <w:t xml:space="preserve"> </w:t>
      </w:r>
      <w:r w:rsidR="00AE576E">
        <w:t>the</w:t>
      </w:r>
      <w:r w:rsidR="00AE576E">
        <w:rPr>
          <w:spacing w:val="31"/>
        </w:rPr>
        <w:t xml:space="preserve"> </w:t>
      </w:r>
      <w:r w:rsidR="00AE576E">
        <w:t>airport</w:t>
      </w:r>
      <w:r w:rsidR="00AE576E">
        <w:rPr>
          <w:spacing w:val="31"/>
        </w:rPr>
        <w:t xml:space="preserve"> </w:t>
      </w:r>
      <w:r w:rsidR="00AE576E">
        <w:t>ahead</w:t>
      </w:r>
      <w:r w:rsidR="00AE576E">
        <w:rPr>
          <w:spacing w:val="28"/>
        </w:rPr>
        <w:t xml:space="preserve"> </w:t>
      </w:r>
      <w:r w:rsidR="00AE576E">
        <w:t>of</w:t>
      </w:r>
      <w:r w:rsidR="00AE576E">
        <w:rPr>
          <w:spacing w:val="30"/>
        </w:rPr>
        <w:t xml:space="preserve"> </w:t>
      </w:r>
      <w:r w:rsidR="00AE576E">
        <w:t>their</w:t>
      </w:r>
      <w:r w:rsidR="00AE576E">
        <w:rPr>
          <w:spacing w:val="30"/>
        </w:rPr>
        <w:t xml:space="preserve"> </w:t>
      </w:r>
      <w:r w:rsidR="00AE576E">
        <w:t>boarding</w:t>
      </w:r>
      <w:r w:rsidR="00AE576E">
        <w:rPr>
          <w:spacing w:val="30"/>
        </w:rPr>
        <w:t xml:space="preserve"> </w:t>
      </w:r>
      <w:r w:rsidR="00AE576E">
        <w:t>time</w:t>
      </w:r>
      <w:r w:rsidR="00AE576E">
        <w:rPr>
          <w:spacing w:val="29"/>
        </w:rPr>
        <w:t xml:space="preserve"> </w:t>
      </w:r>
      <w:r w:rsidR="00AE576E">
        <w:t>(at</w:t>
      </w:r>
      <w:r w:rsidR="00AE576E">
        <w:rPr>
          <w:spacing w:val="31"/>
        </w:rPr>
        <w:t xml:space="preserve"> </w:t>
      </w:r>
      <w:r w:rsidR="00AE576E">
        <w:t>least</w:t>
      </w:r>
      <w:r w:rsidR="00AE576E">
        <w:rPr>
          <w:spacing w:val="29"/>
        </w:rPr>
        <w:t xml:space="preserve"> </w:t>
      </w:r>
      <w:r w:rsidR="00AE576E">
        <w:t>2</w:t>
      </w:r>
      <w:r w:rsidR="00AE576E">
        <w:rPr>
          <w:spacing w:val="32"/>
        </w:rPr>
        <w:t xml:space="preserve"> </w:t>
      </w:r>
      <w:r w:rsidR="00AE576E">
        <w:t>hours</w:t>
      </w:r>
      <w:r w:rsidR="00AE576E">
        <w:rPr>
          <w:spacing w:val="30"/>
        </w:rPr>
        <w:t xml:space="preserve"> </w:t>
      </w:r>
      <w:r w:rsidR="00AE576E">
        <w:t>prior</w:t>
      </w:r>
      <w:r w:rsidR="00AE576E">
        <w:rPr>
          <w:spacing w:val="29"/>
        </w:rPr>
        <w:t xml:space="preserve"> </w:t>
      </w:r>
      <w:r w:rsidR="00AE576E">
        <w:t>to</w:t>
      </w:r>
      <w:r w:rsidR="00AE576E">
        <w:rPr>
          <w:spacing w:val="32"/>
        </w:rPr>
        <w:t xml:space="preserve"> </w:t>
      </w:r>
      <w:r w:rsidR="00AE576E">
        <w:t>boarding</w:t>
      </w:r>
      <w:r w:rsidR="00AE576E">
        <w:rPr>
          <w:spacing w:val="-47"/>
        </w:rPr>
        <w:t xml:space="preserve"> </w:t>
      </w:r>
      <w:r w:rsidR="00AE576E">
        <w:t>time). India Incoming is not responsible to refund customers (for cases wherein airport transfers are not planned</w:t>
      </w:r>
      <w:r w:rsidR="00AE576E">
        <w:rPr>
          <w:spacing w:val="1"/>
        </w:rPr>
        <w:t xml:space="preserve"> </w:t>
      </w:r>
      <w:r w:rsidR="00AE576E">
        <w:t>by</w:t>
      </w:r>
      <w:r w:rsidR="00AE576E">
        <w:rPr>
          <w:spacing w:val="-1"/>
        </w:rPr>
        <w:t xml:space="preserve"> </w:t>
      </w:r>
      <w:r w:rsidR="00AE576E">
        <w:t>us)</w:t>
      </w:r>
      <w:r w:rsidR="00AE576E">
        <w:rPr>
          <w:spacing w:val="-2"/>
        </w:rPr>
        <w:t xml:space="preserve"> </w:t>
      </w:r>
      <w:r w:rsidR="00AE576E">
        <w:t>who</w:t>
      </w:r>
      <w:r w:rsidR="00AE576E">
        <w:rPr>
          <w:spacing w:val="-1"/>
        </w:rPr>
        <w:t xml:space="preserve"> </w:t>
      </w:r>
      <w:r w:rsidR="00AE576E">
        <w:t>miss</w:t>
      </w:r>
      <w:r w:rsidR="00AE576E">
        <w:rPr>
          <w:spacing w:val="-3"/>
        </w:rPr>
        <w:t xml:space="preserve"> </w:t>
      </w:r>
      <w:r w:rsidR="00AE576E">
        <w:t>their flights owing</w:t>
      </w:r>
      <w:r w:rsidR="00AE576E">
        <w:rPr>
          <w:spacing w:val="-1"/>
        </w:rPr>
        <w:t xml:space="preserve"> </w:t>
      </w:r>
      <w:r w:rsidR="00AE576E">
        <w:t>to</w:t>
      </w:r>
      <w:r w:rsidR="00AE576E">
        <w:rPr>
          <w:spacing w:val="-3"/>
        </w:rPr>
        <w:t xml:space="preserve"> </w:t>
      </w:r>
      <w:r w:rsidR="00AE576E">
        <w:t>delayed arrival at the airport.</w:t>
      </w:r>
    </w:p>
    <w:p w:rsidR="00DD7BD7" w:rsidRDefault="00AE576E">
      <w:pPr>
        <w:pStyle w:val="BodyText"/>
        <w:spacing w:before="3" w:line="237" w:lineRule="auto"/>
        <w:ind w:left="794" w:right="894"/>
        <w:jc w:val="both"/>
      </w:pPr>
      <w:r>
        <w:t>For cases wherein airport transfers are planned by India Incoming, flight cancellations due to delayed transfers</w:t>
      </w:r>
      <w:r>
        <w:rPr>
          <w:spacing w:val="1"/>
        </w:rPr>
        <w:t xml:space="preserve"> </w:t>
      </w:r>
      <w:r>
        <w:t>owing</w:t>
      </w:r>
      <w:r>
        <w:rPr>
          <w:spacing w:val="-3"/>
        </w:rPr>
        <w:t xml:space="preserve"> </w:t>
      </w:r>
      <w:r>
        <w:t>to</w:t>
      </w:r>
      <w:r>
        <w:rPr>
          <w:spacing w:val="1"/>
        </w:rPr>
        <w:t xml:space="preserve"> </w:t>
      </w:r>
      <w:r>
        <w:t>unforeseen</w:t>
      </w:r>
      <w:r>
        <w:rPr>
          <w:spacing w:val="-1"/>
        </w:rPr>
        <w:t xml:space="preserve"> </w:t>
      </w:r>
      <w:r>
        <w:t>circumstances specific</w:t>
      </w:r>
      <w:r>
        <w:rPr>
          <w:spacing w:val="-2"/>
        </w:rPr>
        <w:t xml:space="preserve"> </w:t>
      </w:r>
      <w:r>
        <w:t>to</w:t>
      </w:r>
      <w:r>
        <w:rPr>
          <w:spacing w:val="-1"/>
        </w:rPr>
        <w:t xml:space="preserve"> </w:t>
      </w:r>
      <w:r>
        <w:t>a</w:t>
      </w:r>
      <w:r>
        <w:rPr>
          <w:spacing w:val="-1"/>
        </w:rPr>
        <w:t xml:space="preserve"> </w:t>
      </w:r>
      <w:r>
        <w:t>region</w:t>
      </w:r>
      <w:r>
        <w:rPr>
          <w:spacing w:val="-1"/>
        </w:rPr>
        <w:t xml:space="preserve"> </w:t>
      </w:r>
      <w:r>
        <w:t>will not</w:t>
      </w:r>
      <w:r>
        <w:rPr>
          <w:spacing w:val="-1"/>
        </w:rPr>
        <w:t xml:space="preserve"> </w:t>
      </w:r>
      <w:r>
        <w:t>be</w:t>
      </w:r>
      <w:r>
        <w:rPr>
          <w:spacing w:val="1"/>
        </w:rPr>
        <w:t xml:space="preserve"> </w:t>
      </w:r>
      <w:r>
        <w:t>borne by</w:t>
      </w:r>
      <w:r>
        <w:rPr>
          <w:spacing w:val="-2"/>
        </w:rPr>
        <w:t xml:space="preserve"> </w:t>
      </w:r>
      <w:r>
        <w:t>India Incoming.</w:t>
      </w:r>
    </w:p>
    <w:p w:rsidR="00DD7BD7" w:rsidRDefault="00AE576E">
      <w:pPr>
        <w:pStyle w:val="BodyText"/>
        <w:spacing w:before="1"/>
        <w:ind w:left="794" w:right="891"/>
        <w:jc w:val="both"/>
      </w:pPr>
      <w:r>
        <w:t>Details about baggage limitations (cabin and check-in) will be furnished as part of the final travel vouchers.</w:t>
      </w:r>
      <w:r>
        <w:rPr>
          <w:spacing w:val="1"/>
        </w:rPr>
        <w:t xml:space="preserve"> </w:t>
      </w:r>
      <w:r>
        <w:t>Additional</w:t>
      </w:r>
      <w:r>
        <w:rPr>
          <w:spacing w:val="-1"/>
        </w:rPr>
        <w:t xml:space="preserve"> </w:t>
      </w:r>
      <w:r>
        <w:t>costs</w:t>
      </w:r>
      <w:r>
        <w:rPr>
          <w:spacing w:val="-2"/>
        </w:rPr>
        <w:t xml:space="preserve"> </w:t>
      </w:r>
      <w:r>
        <w:t>owing</w:t>
      </w:r>
      <w:r>
        <w:rPr>
          <w:spacing w:val="-3"/>
        </w:rPr>
        <w:t xml:space="preserve"> </w:t>
      </w:r>
      <w:r>
        <w:t>to</w:t>
      </w:r>
      <w:r>
        <w:rPr>
          <w:spacing w:val="-2"/>
        </w:rPr>
        <w:t xml:space="preserve"> </w:t>
      </w:r>
      <w:r>
        <w:t>breached</w:t>
      </w:r>
      <w:r>
        <w:rPr>
          <w:spacing w:val="-1"/>
        </w:rPr>
        <w:t xml:space="preserve"> </w:t>
      </w:r>
      <w:r>
        <w:t>baggage limits</w:t>
      </w:r>
      <w:r>
        <w:rPr>
          <w:spacing w:val="-2"/>
        </w:rPr>
        <w:t xml:space="preserve"> </w:t>
      </w:r>
      <w:r>
        <w:t>will</w:t>
      </w:r>
      <w:r>
        <w:rPr>
          <w:spacing w:val="-3"/>
        </w:rPr>
        <w:t xml:space="preserve"> </w:t>
      </w:r>
      <w:r>
        <w:t>have</w:t>
      </w:r>
      <w:r>
        <w:rPr>
          <w:spacing w:val="-3"/>
        </w:rPr>
        <w:t xml:space="preserve"> </w:t>
      </w:r>
      <w:r>
        <w:t>to</w:t>
      </w:r>
      <w:r>
        <w:rPr>
          <w:spacing w:val="-1"/>
        </w:rPr>
        <w:t xml:space="preserve"> </w:t>
      </w:r>
      <w:r>
        <w:t>be paid</w:t>
      </w:r>
      <w:r>
        <w:rPr>
          <w:spacing w:val="-3"/>
        </w:rPr>
        <w:t xml:space="preserve"> </w:t>
      </w:r>
      <w:r>
        <w:t>by the</w:t>
      </w:r>
      <w:r>
        <w:rPr>
          <w:spacing w:val="-2"/>
        </w:rPr>
        <w:t xml:space="preserve"> </w:t>
      </w:r>
      <w:r>
        <w:t>customer</w:t>
      </w:r>
      <w:r>
        <w:rPr>
          <w:spacing w:val="-3"/>
        </w:rPr>
        <w:t xml:space="preserve"> </w:t>
      </w:r>
      <w:r>
        <w:t>at the time</w:t>
      </w:r>
      <w:r>
        <w:rPr>
          <w:spacing w:val="-2"/>
        </w:rPr>
        <w:t xml:space="preserve"> </w:t>
      </w:r>
      <w:r>
        <w:t>of</w:t>
      </w:r>
      <w:r>
        <w:rPr>
          <w:spacing w:val="-3"/>
        </w:rPr>
        <w:t xml:space="preserve"> </w:t>
      </w:r>
      <w:r>
        <w:t>check-in.</w:t>
      </w:r>
    </w:p>
    <w:p w:rsidR="00DD7BD7" w:rsidRDefault="00AE576E">
      <w:pPr>
        <w:pStyle w:val="BodyText"/>
        <w:spacing w:before="1"/>
        <w:ind w:left="794" w:right="894"/>
        <w:jc w:val="both"/>
      </w:pPr>
      <w:r>
        <w:t xml:space="preserve">Certain flight carriers (LCC like </w:t>
      </w:r>
      <w:proofErr w:type="spellStart"/>
      <w:r>
        <w:t>Ryanair</w:t>
      </w:r>
      <w:proofErr w:type="spellEnd"/>
      <w:r>
        <w:t xml:space="preserve">, </w:t>
      </w:r>
      <w:proofErr w:type="spellStart"/>
      <w:r>
        <w:t>Vueling</w:t>
      </w:r>
      <w:proofErr w:type="spellEnd"/>
      <w:r>
        <w:t xml:space="preserve">, </w:t>
      </w:r>
      <w:proofErr w:type="spellStart"/>
      <w:proofErr w:type="gramStart"/>
      <w:r>
        <w:t>Voltea</w:t>
      </w:r>
      <w:proofErr w:type="spellEnd"/>
      <w:proofErr w:type="gramEnd"/>
      <w:r>
        <w:t xml:space="preserve"> etc.) have a mandatory web check-in policy. Failure to</w:t>
      </w:r>
      <w:r>
        <w:rPr>
          <w:spacing w:val="1"/>
        </w:rPr>
        <w:t xml:space="preserve"> </w:t>
      </w:r>
      <w:r>
        <w:t>comply with this could result in an additional cost to be paid at the airport. India Incoming is not liable to refund</w:t>
      </w:r>
      <w:r>
        <w:rPr>
          <w:spacing w:val="1"/>
        </w:rPr>
        <w:t xml:space="preserve"> </w:t>
      </w:r>
      <w:r>
        <w:t>customers</w:t>
      </w:r>
      <w:r>
        <w:rPr>
          <w:spacing w:val="-1"/>
        </w:rPr>
        <w:t xml:space="preserve"> </w:t>
      </w:r>
      <w:r>
        <w:t>in such circumstances.</w:t>
      </w:r>
    </w:p>
    <w:p w:rsidR="00DD7BD7" w:rsidRDefault="00AE576E">
      <w:pPr>
        <w:pStyle w:val="BodyText"/>
        <w:ind w:left="794" w:right="892"/>
        <w:jc w:val="both"/>
      </w:pPr>
      <w:r>
        <w:t>India</w:t>
      </w:r>
      <w:r>
        <w:rPr>
          <w:spacing w:val="1"/>
        </w:rPr>
        <w:t xml:space="preserve"> </w:t>
      </w:r>
      <w:r>
        <w:t>Incoming</w:t>
      </w:r>
      <w:r>
        <w:rPr>
          <w:spacing w:val="1"/>
        </w:rPr>
        <w:t xml:space="preserve"> </w:t>
      </w:r>
      <w:r>
        <w:t>will</w:t>
      </w:r>
      <w:r>
        <w:rPr>
          <w:spacing w:val="1"/>
        </w:rPr>
        <w:t xml:space="preserve"> </w:t>
      </w:r>
      <w:r>
        <w:t>set</w:t>
      </w:r>
      <w:r>
        <w:rPr>
          <w:spacing w:val="1"/>
        </w:rPr>
        <w:t xml:space="preserve"> </w:t>
      </w:r>
      <w:r>
        <w:t>meal</w:t>
      </w:r>
      <w:r>
        <w:rPr>
          <w:spacing w:val="1"/>
        </w:rPr>
        <w:t xml:space="preserve"> </w:t>
      </w:r>
      <w:r>
        <w:t>preferences</w:t>
      </w:r>
      <w:r>
        <w:rPr>
          <w:spacing w:val="1"/>
        </w:rPr>
        <w:t xml:space="preserve"> </w:t>
      </w:r>
      <w:r>
        <w:t>for</w:t>
      </w:r>
      <w:r>
        <w:rPr>
          <w:spacing w:val="1"/>
        </w:rPr>
        <w:t xml:space="preserve"> </w:t>
      </w:r>
      <w:r>
        <w:t>customers</w:t>
      </w:r>
      <w:r>
        <w:rPr>
          <w:spacing w:val="1"/>
        </w:rPr>
        <w:t xml:space="preserve"> </w:t>
      </w:r>
      <w:r>
        <w:t>with</w:t>
      </w:r>
      <w:r>
        <w:rPr>
          <w:spacing w:val="1"/>
        </w:rPr>
        <w:t xml:space="preserve"> </w:t>
      </w:r>
      <w:r>
        <w:t>airline</w:t>
      </w:r>
      <w:r>
        <w:rPr>
          <w:spacing w:val="1"/>
        </w:rPr>
        <w:t xml:space="preserve"> </w:t>
      </w:r>
      <w:r>
        <w:t>carriers</w:t>
      </w:r>
      <w:r>
        <w:rPr>
          <w:spacing w:val="1"/>
        </w:rPr>
        <w:t xml:space="preserve"> </w:t>
      </w:r>
      <w:r>
        <w:t>upon</w:t>
      </w:r>
      <w:r>
        <w:rPr>
          <w:spacing w:val="1"/>
        </w:rPr>
        <w:t xml:space="preserve"> </w:t>
      </w:r>
      <w:r>
        <w:t>request.</w:t>
      </w:r>
      <w:r>
        <w:rPr>
          <w:spacing w:val="1"/>
        </w:rPr>
        <w:t xml:space="preserve"> </w:t>
      </w:r>
      <w:r>
        <w:t>However,</w:t>
      </w:r>
      <w:r>
        <w:rPr>
          <w:spacing w:val="49"/>
        </w:rPr>
        <w:t xml:space="preserve"> </w:t>
      </w:r>
      <w:r>
        <w:t>India</w:t>
      </w:r>
      <w:r>
        <w:rPr>
          <w:spacing w:val="1"/>
        </w:rPr>
        <w:t xml:space="preserve"> </w:t>
      </w:r>
      <w:r>
        <w:t>Incoming has no control over the availability and quality of meals served on the flight. This will be controlled</w:t>
      </w:r>
      <w:r>
        <w:rPr>
          <w:spacing w:val="1"/>
        </w:rPr>
        <w:t xml:space="preserve"> </w:t>
      </w:r>
      <w:r>
        <w:t>completely</w:t>
      </w:r>
      <w:r>
        <w:rPr>
          <w:spacing w:val="-1"/>
        </w:rPr>
        <w:t xml:space="preserve"> </w:t>
      </w:r>
      <w:r>
        <w:t>by the</w:t>
      </w:r>
      <w:r>
        <w:rPr>
          <w:spacing w:val="-2"/>
        </w:rPr>
        <w:t xml:space="preserve"> </w:t>
      </w:r>
      <w:r>
        <w:t>airline</w:t>
      </w:r>
      <w:r>
        <w:rPr>
          <w:spacing w:val="1"/>
        </w:rPr>
        <w:t xml:space="preserve"> </w:t>
      </w:r>
      <w:r>
        <w:t>carrier.</w:t>
      </w:r>
    </w:p>
    <w:p w:rsidR="00DD7BD7" w:rsidRDefault="00AE576E">
      <w:pPr>
        <w:pStyle w:val="Heading1"/>
        <w:spacing w:before="196"/>
      </w:pPr>
      <w:r>
        <w:t>Hotels</w:t>
      </w:r>
    </w:p>
    <w:p w:rsidR="00DD7BD7" w:rsidRDefault="00AE576E">
      <w:pPr>
        <w:pStyle w:val="BodyText"/>
        <w:ind w:left="794" w:right="729"/>
      </w:pPr>
      <w:r>
        <w:t>On</w:t>
      </w:r>
      <w:r>
        <w:rPr>
          <w:spacing w:val="1"/>
        </w:rPr>
        <w:t xml:space="preserve"> </w:t>
      </w:r>
      <w:r>
        <w:t>cancelling</w:t>
      </w:r>
      <w:r>
        <w:rPr>
          <w:spacing w:val="2"/>
        </w:rPr>
        <w:t xml:space="preserve"> </w:t>
      </w:r>
      <w:r>
        <w:t>hotels</w:t>
      </w:r>
      <w:r>
        <w:rPr>
          <w:spacing w:val="1"/>
        </w:rPr>
        <w:t xml:space="preserve"> </w:t>
      </w:r>
      <w:r>
        <w:t>which</w:t>
      </w:r>
      <w:r>
        <w:rPr>
          <w:spacing w:val="-4"/>
        </w:rPr>
        <w:t xml:space="preserve"> </w:t>
      </w:r>
      <w:r>
        <w:t>have</w:t>
      </w:r>
      <w:r>
        <w:rPr>
          <w:spacing w:val="3"/>
        </w:rPr>
        <w:t xml:space="preserve"> </w:t>
      </w:r>
      <w:r>
        <w:t>been</w:t>
      </w:r>
      <w:r>
        <w:rPr>
          <w:spacing w:val="-2"/>
        </w:rPr>
        <w:t xml:space="preserve"> </w:t>
      </w:r>
      <w:r>
        <w:t>marked</w:t>
      </w:r>
      <w:r>
        <w:rPr>
          <w:spacing w:val="2"/>
        </w:rPr>
        <w:t xml:space="preserve"> </w:t>
      </w:r>
      <w:r>
        <w:t>as “Non-Refundable” on</w:t>
      </w:r>
      <w:r>
        <w:rPr>
          <w:spacing w:val="-1"/>
        </w:rPr>
        <w:t xml:space="preserve"> </w:t>
      </w:r>
      <w:r>
        <w:t>the</w:t>
      </w:r>
      <w:r>
        <w:rPr>
          <w:spacing w:val="3"/>
        </w:rPr>
        <w:t xml:space="preserve"> </w:t>
      </w:r>
      <w:r>
        <w:t>final</w:t>
      </w:r>
      <w:r>
        <w:rPr>
          <w:spacing w:val="-1"/>
        </w:rPr>
        <w:t xml:space="preserve"> </w:t>
      </w:r>
      <w:r>
        <w:t>travel vouchers, the</w:t>
      </w:r>
      <w:r>
        <w:rPr>
          <w:spacing w:val="-1"/>
        </w:rPr>
        <w:t xml:space="preserve"> </w:t>
      </w:r>
      <w:r>
        <w:t>customer</w:t>
      </w:r>
      <w:r>
        <w:rPr>
          <w:spacing w:val="3"/>
        </w:rPr>
        <w:t xml:space="preserve"> </w:t>
      </w:r>
      <w:r>
        <w:t>will</w:t>
      </w:r>
      <w:r>
        <w:rPr>
          <w:spacing w:val="-47"/>
        </w:rPr>
        <w:t xml:space="preserve"> </w:t>
      </w:r>
      <w:r>
        <w:t>be eligible for a zero</w:t>
      </w:r>
      <w:r>
        <w:rPr>
          <w:spacing w:val="-1"/>
        </w:rPr>
        <w:t xml:space="preserve"> </w:t>
      </w:r>
      <w:r>
        <w:t>refund.</w:t>
      </w:r>
    </w:p>
    <w:p w:rsidR="00DD7BD7" w:rsidRDefault="00AE576E">
      <w:pPr>
        <w:pStyle w:val="BodyText"/>
        <w:spacing w:before="1"/>
        <w:ind w:left="794" w:right="891"/>
        <w:jc w:val="both"/>
      </w:pPr>
      <w:r>
        <w:t>For hotels which have been marked as “Refundable” on the final travel vouchers, refunds and their timelines will</w:t>
      </w:r>
      <w:r>
        <w:rPr>
          <w:spacing w:val="1"/>
        </w:rPr>
        <w:t xml:space="preserve"> </w:t>
      </w:r>
      <w:r>
        <w:t>be applicable as mentioned under the “Cancellation Policy” section of the product and in the final itinerary shared</w:t>
      </w:r>
      <w:r>
        <w:rPr>
          <w:spacing w:val="-47"/>
        </w:rPr>
        <w:t xml:space="preserve"> </w:t>
      </w:r>
      <w:r>
        <w:t>over email.</w:t>
      </w:r>
    </w:p>
    <w:p w:rsidR="00DD7BD7" w:rsidRDefault="00AE576E">
      <w:pPr>
        <w:pStyle w:val="BodyText"/>
        <w:spacing w:line="267" w:lineRule="exact"/>
        <w:ind w:left="794"/>
        <w:jc w:val="both"/>
      </w:pPr>
      <w:r>
        <w:t>The</w:t>
      </w:r>
      <w:r>
        <w:rPr>
          <w:spacing w:val="-1"/>
        </w:rPr>
        <w:t xml:space="preserve"> </w:t>
      </w:r>
      <w:r>
        <w:t>total</w:t>
      </w:r>
      <w:r>
        <w:rPr>
          <w:spacing w:val="-1"/>
        </w:rPr>
        <w:t xml:space="preserve"> </w:t>
      </w:r>
      <w:r>
        <w:t>refunds</w:t>
      </w:r>
      <w:r>
        <w:rPr>
          <w:spacing w:val="-1"/>
        </w:rPr>
        <w:t xml:space="preserve"> </w:t>
      </w:r>
      <w:r>
        <w:t>for</w:t>
      </w:r>
      <w:r>
        <w:rPr>
          <w:spacing w:val="-4"/>
        </w:rPr>
        <w:t xml:space="preserve"> </w:t>
      </w:r>
      <w:r>
        <w:t>hotels</w:t>
      </w:r>
      <w:r>
        <w:rPr>
          <w:spacing w:val="-4"/>
        </w:rPr>
        <w:t xml:space="preserve"> </w:t>
      </w:r>
      <w:r>
        <w:t>may</w:t>
      </w:r>
      <w:r>
        <w:rPr>
          <w:spacing w:val="-1"/>
        </w:rPr>
        <w:t xml:space="preserve"> </w:t>
      </w:r>
      <w:r>
        <w:t>include components</w:t>
      </w:r>
      <w:r>
        <w:rPr>
          <w:spacing w:val="-3"/>
        </w:rPr>
        <w:t xml:space="preserve"> </w:t>
      </w:r>
      <w:r>
        <w:t>which</w:t>
      </w:r>
      <w:r>
        <w:rPr>
          <w:spacing w:val="-2"/>
        </w:rPr>
        <w:t xml:space="preserve"> </w:t>
      </w:r>
      <w:r>
        <w:t>vary</w:t>
      </w:r>
      <w:r>
        <w:rPr>
          <w:spacing w:val="-2"/>
        </w:rPr>
        <w:t xml:space="preserve"> </w:t>
      </w:r>
      <w:r>
        <w:t>with</w:t>
      </w:r>
      <w:r>
        <w:rPr>
          <w:spacing w:val="-1"/>
        </w:rPr>
        <w:t xml:space="preserve"> </w:t>
      </w:r>
      <w:r>
        <w:t>international</w:t>
      </w:r>
      <w:r>
        <w:rPr>
          <w:spacing w:val="-1"/>
        </w:rPr>
        <w:t xml:space="preserve"> </w:t>
      </w:r>
      <w:r>
        <w:t>exchange rates.</w:t>
      </w:r>
    </w:p>
    <w:p w:rsidR="00DD7BD7" w:rsidRDefault="00AE576E">
      <w:pPr>
        <w:pStyle w:val="BodyText"/>
        <w:ind w:left="794" w:right="890"/>
        <w:jc w:val="both"/>
      </w:pPr>
      <w:r>
        <w:t>While India Incoming strives to provide the best hotels with world-class amenities, we cannot be held responsible</w:t>
      </w:r>
      <w:r>
        <w:rPr>
          <w:spacing w:val="1"/>
        </w:rPr>
        <w:t xml:space="preserve"> </w:t>
      </w:r>
      <w:r>
        <w:t>for factors such as hotel staff behavior, cleanliness and quality of accommodation. Additional costs owing to on-</w:t>
      </w:r>
      <w:r>
        <w:rPr>
          <w:spacing w:val="1"/>
        </w:rPr>
        <w:t xml:space="preserve"> </w:t>
      </w:r>
      <w:r>
        <w:t>trip room upgrades and additional amenities will be borne by the customer. All hotels changed on-trip (Hotels</w:t>
      </w:r>
      <w:r>
        <w:rPr>
          <w:spacing w:val="1"/>
        </w:rPr>
        <w:t xml:space="preserve"> </w:t>
      </w:r>
      <w:r>
        <w:t>booked</w:t>
      </w:r>
      <w:r>
        <w:rPr>
          <w:spacing w:val="-1"/>
        </w:rPr>
        <w:t xml:space="preserve"> </w:t>
      </w:r>
      <w:r>
        <w:t>per</w:t>
      </w:r>
      <w:r>
        <w:rPr>
          <w:spacing w:val="-3"/>
        </w:rPr>
        <w:t xml:space="preserve"> </w:t>
      </w:r>
      <w:r>
        <w:t>itinerary cancelled and</w:t>
      </w:r>
      <w:r>
        <w:rPr>
          <w:spacing w:val="-2"/>
        </w:rPr>
        <w:t xml:space="preserve"> </w:t>
      </w:r>
      <w:r>
        <w:t>new</w:t>
      </w:r>
      <w:r>
        <w:rPr>
          <w:spacing w:val="-1"/>
        </w:rPr>
        <w:t xml:space="preserve"> </w:t>
      </w:r>
      <w:r>
        <w:t>hotels booked) will entail a</w:t>
      </w:r>
      <w:r>
        <w:rPr>
          <w:spacing w:val="-2"/>
        </w:rPr>
        <w:t xml:space="preserve"> </w:t>
      </w:r>
      <w:r>
        <w:t>100%</w:t>
      </w:r>
      <w:r>
        <w:rPr>
          <w:spacing w:val="-3"/>
        </w:rPr>
        <w:t xml:space="preserve"> </w:t>
      </w:r>
      <w:r>
        <w:t>cancellation</w:t>
      </w:r>
      <w:r>
        <w:rPr>
          <w:spacing w:val="-1"/>
        </w:rPr>
        <w:t xml:space="preserve"> </w:t>
      </w:r>
      <w:r>
        <w:t>fee.</w:t>
      </w:r>
    </w:p>
    <w:p w:rsidR="00DD7BD7" w:rsidRDefault="00AE576E">
      <w:pPr>
        <w:pStyle w:val="BodyText"/>
        <w:spacing w:before="1"/>
        <w:ind w:left="794" w:right="895"/>
        <w:jc w:val="both"/>
      </w:pPr>
      <w:r>
        <w:t>Entertaining early check-in or late check-out requests is solely based on the discretion of the hotel. India Incoming</w:t>
      </w:r>
      <w:r>
        <w:rPr>
          <w:spacing w:val="-47"/>
        </w:rPr>
        <w:t xml:space="preserve"> </w:t>
      </w:r>
      <w:r>
        <w:t>will</w:t>
      </w:r>
      <w:r>
        <w:rPr>
          <w:spacing w:val="-1"/>
        </w:rPr>
        <w:t xml:space="preserve"> </w:t>
      </w:r>
      <w:r>
        <w:t>not</w:t>
      </w:r>
      <w:r>
        <w:rPr>
          <w:spacing w:val="-2"/>
        </w:rPr>
        <w:t xml:space="preserve"> </w:t>
      </w:r>
      <w:r>
        <w:t>be able</w:t>
      </w:r>
      <w:r>
        <w:rPr>
          <w:spacing w:val="-3"/>
        </w:rPr>
        <w:t xml:space="preserve"> </w:t>
      </w:r>
      <w:r>
        <w:t>to</w:t>
      </w:r>
      <w:r>
        <w:rPr>
          <w:spacing w:val="1"/>
        </w:rPr>
        <w:t xml:space="preserve"> </w:t>
      </w:r>
      <w:r>
        <w:t>process</w:t>
      </w:r>
      <w:r>
        <w:rPr>
          <w:spacing w:val="-5"/>
        </w:rPr>
        <w:t xml:space="preserve"> </w:t>
      </w:r>
      <w:r>
        <w:t>cancellation</w:t>
      </w:r>
      <w:r>
        <w:rPr>
          <w:spacing w:val="-1"/>
        </w:rPr>
        <w:t xml:space="preserve"> </w:t>
      </w:r>
      <w:r>
        <w:t>requests</w:t>
      </w:r>
      <w:r>
        <w:rPr>
          <w:spacing w:val="-2"/>
        </w:rPr>
        <w:t xml:space="preserve"> </w:t>
      </w:r>
      <w:r>
        <w:t>owing</w:t>
      </w:r>
      <w:r>
        <w:rPr>
          <w:spacing w:val="-1"/>
        </w:rPr>
        <w:t xml:space="preserve"> </w:t>
      </w:r>
      <w:r>
        <w:t>to</w:t>
      </w:r>
      <w:r>
        <w:rPr>
          <w:spacing w:val="1"/>
        </w:rPr>
        <w:t xml:space="preserve"> </w:t>
      </w:r>
      <w:r>
        <w:t>non-availability</w:t>
      </w:r>
      <w:r>
        <w:rPr>
          <w:spacing w:val="-1"/>
        </w:rPr>
        <w:t xml:space="preserve"> </w:t>
      </w:r>
      <w:r>
        <w:t>of these requests.</w:t>
      </w:r>
    </w:p>
    <w:p w:rsidR="00DD7BD7" w:rsidRDefault="00DD7BD7">
      <w:pPr>
        <w:pStyle w:val="BodyText"/>
        <w:spacing w:before="11"/>
        <w:rPr>
          <w:sz w:val="31"/>
        </w:rPr>
      </w:pPr>
    </w:p>
    <w:p w:rsidR="00DD7BD7" w:rsidRDefault="00AE576E">
      <w:pPr>
        <w:pStyle w:val="Heading1"/>
      </w:pPr>
      <w:r>
        <w:t>Activities</w:t>
      </w:r>
    </w:p>
    <w:p w:rsidR="00DD7BD7" w:rsidRDefault="00AE576E">
      <w:pPr>
        <w:ind w:left="794" w:right="851"/>
        <w:rPr>
          <w:i/>
        </w:rPr>
      </w:pPr>
      <w:r>
        <w:rPr>
          <w:i/>
        </w:rPr>
        <w:t>On</w:t>
      </w:r>
      <w:r>
        <w:rPr>
          <w:i/>
          <w:spacing w:val="6"/>
        </w:rPr>
        <w:t xml:space="preserve"> </w:t>
      </w:r>
      <w:r>
        <w:rPr>
          <w:i/>
        </w:rPr>
        <w:t>cancelling</w:t>
      </w:r>
      <w:r>
        <w:rPr>
          <w:i/>
          <w:spacing w:val="8"/>
        </w:rPr>
        <w:t xml:space="preserve"> </w:t>
      </w:r>
      <w:r>
        <w:rPr>
          <w:i/>
        </w:rPr>
        <w:t>activities</w:t>
      </w:r>
      <w:r>
        <w:rPr>
          <w:i/>
          <w:spacing w:val="7"/>
        </w:rPr>
        <w:t xml:space="preserve"> </w:t>
      </w:r>
      <w:r>
        <w:rPr>
          <w:i/>
        </w:rPr>
        <w:t>marked</w:t>
      </w:r>
      <w:r>
        <w:rPr>
          <w:i/>
          <w:spacing w:val="7"/>
        </w:rPr>
        <w:t xml:space="preserve"> </w:t>
      </w:r>
      <w:r>
        <w:rPr>
          <w:i/>
        </w:rPr>
        <w:t>as</w:t>
      </w:r>
      <w:r>
        <w:rPr>
          <w:i/>
          <w:spacing w:val="7"/>
        </w:rPr>
        <w:t xml:space="preserve"> </w:t>
      </w:r>
      <w:r>
        <w:rPr>
          <w:i/>
        </w:rPr>
        <w:t>“Non-Refundable”</w:t>
      </w:r>
      <w:r>
        <w:rPr>
          <w:i/>
          <w:spacing w:val="7"/>
        </w:rPr>
        <w:t xml:space="preserve"> </w:t>
      </w:r>
      <w:r>
        <w:rPr>
          <w:i/>
        </w:rPr>
        <w:t>on</w:t>
      </w:r>
      <w:r>
        <w:rPr>
          <w:i/>
          <w:spacing w:val="6"/>
        </w:rPr>
        <w:t xml:space="preserve"> </w:t>
      </w:r>
      <w:r>
        <w:rPr>
          <w:i/>
        </w:rPr>
        <w:t>the</w:t>
      </w:r>
      <w:r>
        <w:rPr>
          <w:i/>
          <w:spacing w:val="8"/>
        </w:rPr>
        <w:t xml:space="preserve"> </w:t>
      </w:r>
      <w:r>
        <w:rPr>
          <w:i/>
        </w:rPr>
        <w:t>final</w:t>
      </w:r>
      <w:r>
        <w:rPr>
          <w:i/>
          <w:spacing w:val="8"/>
        </w:rPr>
        <w:t xml:space="preserve"> </w:t>
      </w:r>
      <w:r>
        <w:rPr>
          <w:i/>
        </w:rPr>
        <w:t>travel</w:t>
      </w:r>
      <w:r>
        <w:rPr>
          <w:i/>
          <w:spacing w:val="5"/>
        </w:rPr>
        <w:t xml:space="preserve"> </w:t>
      </w:r>
      <w:r>
        <w:rPr>
          <w:i/>
        </w:rPr>
        <w:t>vouchers,</w:t>
      </w:r>
      <w:r>
        <w:rPr>
          <w:i/>
          <w:spacing w:val="9"/>
        </w:rPr>
        <w:t xml:space="preserve"> </w:t>
      </w:r>
      <w:r>
        <w:rPr>
          <w:i/>
        </w:rPr>
        <w:t>the</w:t>
      </w:r>
      <w:r>
        <w:rPr>
          <w:i/>
          <w:spacing w:val="6"/>
        </w:rPr>
        <w:t xml:space="preserve"> </w:t>
      </w:r>
      <w:r>
        <w:rPr>
          <w:i/>
        </w:rPr>
        <w:t>customer</w:t>
      </w:r>
      <w:r>
        <w:rPr>
          <w:i/>
          <w:spacing w:val="6"/>
        </w:rPr>
        <w:t xml:space="preserve"> </w:t>
      </w:r>
      <w:r>
        <w:rPr>
          <w:i/>
        </w:rPr>
        <w:t>will</w:t>
      </w:r>
      <w:r>
        <w:rPr>
          <w:i/>
          <w:spacing w:val="8"/>
        </w:rPr>
        <w:t xml:space="preserve"> </w:t>
      </w:r>
      <w:r>
        <w:rPr>
          <w:i/>
        </w:rPr>
        <w:t>be</w:t>
      </w:r>
      <w:r>
        <w:rPr>
          <w:i/>
          <w:spacing w:val="6"/>
        </w:rPr>
        <w:t xml:space="preserve"> </w:t>
      </w:r>
      <w:r>
        <w:rPr>
          <w:i/>
        </w:rPr>
        <w:t>eligible</w:t>
      </w:r>
      <w:r>
        <w:rPr>
          <w:i/>
          <w:spacing w:val="7"/>
        </w:rPr>
        <w:t xml:space="preserve"> </w:t>
      </w:r>
      <w:r>
        <w:rPr>
          <w:i/>
        </w:rPr>
        <w:t>for</w:t>
      </w:r>
      <w:r>
        <w:rPr>
          <w:i/>
          <w:spacing w:val="-46"/>
        </w:rPr>
        <w:t xml:space="preserve"> </w:t>
      </w:r>
      <w:r>
        <w:rPr>
          <w:i/>
        </w:rPr>
        <w:t>a</w:t>
      </w:r>
      <w:r>
        <w:rPr>
          <w:i/>
          <w:spacing w:val="-1"/>
        </w:rPr>
        <w:t xml:space="preserve"> </w:t>
      </w:r>
      <w:r>
        <w:rPr>
          <w:i/>
        </w:rPr>
        <w:t>zero</w:t>
      </w:r>
      <w:r>
        <w:rPr>
          <w:i/>
          <w:spacing w:val="-3"/>
        </w:rPr>
        <w:t xml:space="preserve"> </w:t>
      </w:r>
      <w:r>
        <w:rPr>
          <w:i/>
        </w:rPr>
        <w:t>refund.</w:t>
      </w:r>
    </w:p>
    <w:p w:rsidR="00DD7BD7" w:rsidRDefault="00AE576E">
      <w:pPr>
        <w:spacing w:before="1"/>
        <w:ind w:left="794" w:right="892"/>
        <w:jc w:val="both"/>
        <w:rPr>
          <w:i/>
        </w:rPr>
      </w:pPr>
      <w:r>
        <w:rPr>
          <w:i/>
        </w:rPr>
        <w:t>For activities, which have been marked as “Refundable” on the final travel vouchers, refunds</w:t>
      </w:r>
      <w:r>
        <w:rPr>
          <w:i/>
          <w:spacing w:val="49"/>
        </w:rPr>
        <w:t xml:space="preserve"> </w:t>
      </w:r>
      <w:r>
        <w:rPr>
          <w:i/>
        </w:rPr>
        <w:t>and their timelines</w:t>
      </w:r>
      <w:r>
        <w:rPr>
          <w:i/>
          <w:spacing w:val="1"/>
        </w:rPr>
        <w:t xml:space="preserve"> </w:t>
      </w:r>
      <w:r>
        <w:rPr>
          <w:i/>
        </w:rPr>
        <w:t>will be applicable as mentioned under the “Cancellation Policy” section of the product and in the final itinerary</w:t>
      </w:r>
      <w:r>
        <w:rPr>
          <w:i/>
          <w:spacing w:val="1"/>
        </w:rPr>
        <w:t xml:space="preserve"> </w:t>
      </w:r>
      <w:r>
        <w:rPr>
          <w:i/>
        </w:rPr>
        <w:t>shared</w:t>
      </w:r>
      <w:r>
        <w:rPr>
          <w:i/>
          <w:spacing w:val="-1"/>
        </w:rPr>
        <w:t xml:space="preserve"> </w:t>
      </w:r>
      <w:r>
        <w:rPr>
          <w:i/>
        </w:rPr>
        <w:t>over</w:t>
      </w:r>
      <w:r>
        <w:rPr>
          <w:i/>
          <w:spacing w:val="1"/>
        </w:rPr>
        <w:t xml:space="preserve"> </w:t>
      </w:r>
      <w:r>
        <w:rPr>
          <w:i/>
        </w:rPr>
        <w:t>email.</w:t>
      </w:r>
    </w:p>
    <w:p w:rsidR="00DD7BD7" w:rsidRDefault="00AE576E">
      <w:pPr>
        <w:spacing w:before="1"/>
        <w:ind w:left="794"/>
        <w:jc w:val="both"/>
        <w:rPr>
          <w:i/>
        </w:rPr>
      </w:pPr>
      <w:r>
        <w:rPr>
          <w:i/>
        </w:rPr>
        <w:t>The</w:t>
      </w:r>
      <w:r>
        <w:rPr>
          <w:i/>
          <w:spacing w:val="-2"/>
        </w:rPr>
        <w:t xml:space="preserve"> </w:t>
      </w:r>
      <w:r>
        <w:rPr>
          <w:i/>
        </w:rPr>
        <w:t>total</w:t>
      </w:r>
      <w:r>
        <w:rPr>
          <w:i/>
          <w:spacing w:val="-3"/>
        </w:rPr>
        <w:t xml:space="preserve"> </w:t>
      </w:r>
      <w:r>
        <w:rPr>
          <w:i/>
        </w:rPr>
        <w:t>refund</w:t>
      </w:r>
      <w:r>
        <w:rPr>
          <w:i/>
          <w:spacing w:val="-3"/>
        </w:rPr>
        <w:t xml:space="preserve"> </w:t>
      </w:r>
      <w:r>
        <w:rPr>
          <w:i/>
        </w:rPr>
        <w:t>for activities</w:t>
      </w:r>
      <w:r>
        <w:rPr>
          <w:i/>
          <w:spacing w:val="-1"/>
        </w:rPr>
        <w:t xml:space="preserve"> </w:t>
      </w:r>
      <w:r>
        <w:rPr>
          <w:i/>
        </w:rPr>
        <w:t>may</w:t>
      </w:r>
      <w:r>
        <w:rPr>
          <w:i/>
          <w:spacing w:val="-1"/>
        </w:rPr>
        <w:t xml:space="preserve"> </w:t>
      </w:r>
      <w:r>
        <w:rPr>
          <w:i/>
        </w:rPr>
        <w:t>include</w:t>
      </w:r>
      <w:r>
        <w:rPr>
          <w:i/>
          <w:spacing w:val="-2"/>
        </w:rPr>
        <w:t xml:space="preserve"> </w:t>
      </w:r>
      <w:r>
        <w:rPr>
          <w:i/>
        </w:rPr>
        <w:t>components</w:t>
      </w:r>
      <w:r>
        <w:rPr>
          <w:i/>
          <w:spacing w:val="-1"/>
        </w:rPr>
        <w:t xml:space="preserve"> </w:t>
      </w:r>
      <w:r>
        <w:rPr>
          <w:i/>
        </w:rPr>
        <w:t>which</w:t>
      </w:r>
      <w:r>
        <w:rPr>
          <w:i/>
          <w:spacing w:val="-2"/>
        </w:rPr>
        <w:t xml:space="preserve"> </w:t>
      </w:r>
      <w:r>
        <w:rPr>
          <w:i/>
        </w:rPr>
        <w:t>vary</w:t>
      </w:r>
      <w:r>
        <w:rPr>
          <w:i/>
          <w:spacing w:val="-5"/>
        </w:rPr>
        <w:t xml:space="preserve"> </w:t>
      </w:r>
      <w:r>
        <w:rPr>
          <w:i/>
        </w:rPr>
        <w:t>with</w:t>
      </w:r>
      <w:r>
        <w:rPr>
          <w:i/>
          <w:spacing w:val="-4"/>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DD7BD7">
      <w:pPr>
        <w:pStyle w:val="BodyText"/>
        <w:spacing w:before="10"/>
        <w:rPr>
          <w:i/>
          <w:sz w:val="21"/>
        </w:rPr>
      </w:pPr>
    </w:p>
    <w:p w:rsidR="00DD7BD7" w:rsidRDefault="00AE576E">
      <w:pPr>
        <w:pStyle w:val="Heading1"/>
      </w:pPr>
      <w:r>
        <w:t>Transfers</w:t>
      </w:r>
    </w:p>
    <w:p w:rsidR="00DD7BD7" w:rsidRDefault="00AE576E">
      <w:pPr>
        <w:ind w:left="794" w:right="327"/>
        <w:rPr>
          <w:i/>
        </w:rPr>
      </w:pPr>
      <w:r>
        <w:rPr>
          <w:i/>
        </w:rPr>
        <w:t>For</w:t>
      </w:r>
      <w:r>
        <w:rPr>
          <w:i/>
          <w:spacing w:val="43"/>
        </w:rPr>
        <w:t xml:space="preserve"> </w:t>
      </w:r>
      <w:r>
        <w:rPr>
          <w:i/>
        </w:rPr>
        <w:t>all</w:t>
      </w:r>
      <w:r>
        <w:rPr>
          <w:i/>
          <w:spacing w:val="42"/>
        </w:rPr>
        <w:t xml:space="preserve"> </w:t>
      </w:r>
      <w:r>
        <w:rPr>
          <w:i/>
        </w:rPr>
        <w:t>transfers,</w:t>
      </w:r>
      <w:r>
        <w:rPr>
          <w:i/>
          <w:spacing w:val="43"/>
        </w:rPr>
        <w:t xml:space="preserve"> </w:t>
      </w:r>
      <w:r>
        <w:rPr>
          <w:i/>
        </w:rPr>
        <w:t>refunds</w:t>
      </w:r>
      <w:r>
        <w:rPr>
          <w:i/>
          <w:spacing w:val="40"/>
        </w:rPr>
        <w:t xml:space="preserve"> </w:t>
      </w:r>
      <w:r>
        <w:rPr>
          <w:i/>
        </w:rPr>
        <w:t>and</w:t>
      </w:r>
      <w:r>
        <w:rPr>
          <w:i/>
          <w:spacing w:val="42"/>
        </w:rPr>
        <w:t xml:space="preserve"> </w:t>
      </w:r>
      <w:r>
        <w:rPr>
          <w:i/>
        </w:rPr>
        <w:t>their</w:t>
      </w:r>
      <w:r>
        <w:rPr>
          <w:i/>
          <w:spacing w:val="43"/>
        </w:rPr>
        <w:t xml:space="preserve"> </w:t>
      </w:r>
      <w:r>
        <w:rPr>
          <w:i/>
        </w:rPr>
        <w:t>timelines</w:t>
      </w:r>
      <w:r>
        <w:rPr>
          <w:i/>
          <w:spacing w:val="43"/>
        </w:rPr>
        <w:t xml:space="preserve"> </w:t>
      </w:r>
      <w:r>
        <w:rPr>
          <w:i/>
        </w:rPr>
        <w:t>will</w:t>
      </w:r>
      <w:r>
        <w:rPr>
          <w:i/>
          <w:spacing w:val="42"/>
        </w:rPr>
        <w:t xml:space="preserve"> </w:t>
      </w:r>
      <w:r>
        <w:rPr>
          <w:i/>
        </w:rPr>
        <w:t>be</w:t>
      </w:r>
      <w:r>
        <w:rPr>
          <w:i/>
          <w:spacing w:val="43"/>
        </w:rPr>
        <w:t xml:space="preserve"> </w:t>
      </w:r>
      <w:r>
        <w:rPr>
          <w:i/>
        </w:rPr>
        <w:t>applicable</w:t>
      </w:r>
      <w:r>
        <w:rPr>
          <w:i/>
          <w:spacing w:val="42"/>
        </w:rPr>
        <w:t xml:space="preserve"> </w:t>
      </w:r>
      <w:r>
        <w:rPr>
          <w:i/>
        </w:rPr>
        <w:t>as</w:t>
      </w:r>
      <w:r>
        <w:rPr>
          <w:i/>
          <w:spacing w:val="44"/>
        </w:rPr>
        <w:t xml:space="preserve"> </w:t>
      </w:r>
      <w:r>
        <w:rPr>
          <w:i/>
        </w:rPr>
        <w:t>mentioned</w:t>
      </w:r>
      <w:r>
        <w:rPr>
          <w:i/>
          <w:spacing w:val="42"/>
        </w:rPr>
        <w:t xml:space="preserve"> </w:t>
      </w:r>
      <w:r>
        <w:rPr>
          <w:i/>
        </w:rPr>
        <w:t>under</w:t>
      </w:r>
      <w:r>
        <w:rPr>
          <w:i/>
          <w:spacing w:val="43"/>
        </w:rPr>
        <w:t xml:space="preserve"> </w:t>
      </w:r>
      <w:r>
        <w:rPr>
          <w:i/>
        </w:rPr>
        <w:t>the</w:t>
      </w:r>
      <w:r>
        <w:rPr>
          <w:i/>
          <w:spacing w:val="42"/>
        </w:rPr>
        <w:t xml:space="preserve"> </w:t>
      </w:r>
      <w:r>
        <w:rPr>
          <w:i/>
        </w:rPr>
        <w:t>“Cancellation</w:t>
      </w:r>
      <w:r>
        <w:rPr>
          <w:i/>
          <w:spacing w:val="41"/>
        </w:rPr>
        <w:t xml:space="preserve"> </w:t>
      </w:r>
      <w:r>
        <w:rPr>
          <w:i/>
        </w:rPr>
        <w:t>Policy”</w:t>
      </w:r>
      <w:r>
        <w:rPr>
          <w:i/>
          <w:spacing w:val="-47"/>
        </w:rPr>
        <w:t xml:space="preserve"> </w:t>
      </w:r>
      <w:r>
        <w:rPr>
          <w:i/>
        </w:rPr>
        <w:t>section</w:t>
      </w:r>
      <w:r>
        <w:rPr>
          <w:i/>
          <w:spacing w:val="-2"/>
        </w:rPr>
        <w:t xml:space="preserve"> </w:t>
      </w:r>
      <w:r>
        <w:rPr>
          <w:i/>
        </w:rPr>
        <w:t>of the</w:t>
      </w:r>
      <w:r>
        <w:rPr>
          <w:i/>
          <w:spacing w:val="-3"/>
        </w:rPr>
        <w:t xml:space="preserve"> </w:t>
      </w:r>
      <w:r>
        <w:rPr>
          <w:i/>
        </w:rPr>
        <w:t>product and</w:t>
      </w:r>
      <w:r>
        <w:rPr>
          <w:i/>
          <w:spacing w:val="-1"/>
        </w:rPr>
        <w:t xml:space="preserve"> </w:t>
      </w:r>
      <w:r>
        <w:rPr>
          <w:i/>
        </w:rPr>
        <w:t>in</w:t>
      </w:r>
      <w:r>
        <w:rPr>
          <w:i/>
          <w:spacing w:val="-2"/>
        </w:rPr>
        <w:t xml:space="preserve"> </w:t>
      </w:r>
      <w:r>
        <w:rPr>
          <w:i/>
        </w:rPr>
        <w:t>the final itinerary</w:t>
      </w:r>
      <w:r>
        <w:rPr>
          <w:i/>
          <w:spacing w:val="-3"/>
        </w:rPr>
        <w:t xml:space="preserve"> </w:t>
      </w:r>
      <w:r>
        <w:rPr>
          <w:i/>
        </w:rPr>
        <w:t>shared</w:t>
      </w:r>
      <w:r>
        <w:rPr>
          <w:i/>
          <w:spacing w:val="-3"/>
        </w:rPr>
        <w:t xml:space="preserve"> </w:t>
      </w:r>
      <w:r>
        <w:rPr>
          <w:i/>
        </w:rPr>
        <w:t>over</w:t>
      </w:r>
      <w:r>
        <w:rPr>
          <w:i/>
          <w:spacing w:val="-1"/>
        </w:rPr>
        <w:t xml:space="preserve"> </w:t>
      </w:r>
      <w:r>
        <w:rPr>
          <w:i/>
        </w:rPr>
        <w:t>email.</w:t>
      </w:r>
    </w:p>
    <w:p w:rsidR="00DD7BD7" w:rsidRDefault="00AE576E">
      <w:pPr>
        <w:spacing w:before="1"/>
        <w:ind w:left="794"/>
        <w:rPr>
          <w:i/>
        </w:rPr>
      </w:pPr>
      <w:r>
        <w:rPr>
          <w:i/>
        </w:rPr>
        <w:t>The</w:t>
      </w:r>
      <w:r>
        <w:rPr>
          <w:i/>
          <w:spacing w:val="-2"/>
        </w:rPr>
        <w:t xml:space="preserve"> </w:t>
      </w:r>
      <w:r>
        <w:rPr>
          <w:i/>
        </w:rPr>
        <w:t>total</w:t>
      </w:r>
      <w:r>
        <w:rPr>
          <w:i/>
          <w:spacing w:val="-4"/>
        </w:rPr>
        <w:t xml:space="preserve"> </w:t>
      </w:r>
      <w:r>
        <w:rPr>
          <w:i/>
        </w:rPr>
        <w:t>refunds</w:t>
      </w:r>
      <w:r>
        <w:rPr>
          <w:i/>
          <w:spacing w:val="-2"/>
        </w:rPr>
        <w:t xml:space="preserve"> </w:t>
      </w:r>
      <w:r>
        <w:rPr>
          <w:i/>
        </w:rPr>
        <w:t>for transfers</w:t>
      </w:r>
      <w:r>
        <w:rPr>
          <w:i/>
          <w:spacing w:val="-4"/>
        </w:rPr>
        <w:t xml:space="preserve"> </w:t>
      </w:r>
      <w:r>
        <w:rPr>
          <w:i/>
        </w:rPr>
        <w:t>may</w:t>
      </w:r>
      <w:r>
        <w:rPr>
          <w:i/>
          <w:spacing w:val="-2"/>
        </w:rPr>
        <w:t xml:space="preserve"> </w:t>
      </w:r>
      <w:r>
        <w:rPr>
          <w:i/>
        </w:rPr>
        <w:t>include</w:t>
      </w:r>
      <w:r>
        <w:rPr>
          <w:i/>
          <w:spacing w:val="-1"/>
        </w:rPr>
        <w:t xml:space="preserve"> </w:t>
      </w:r>
      <w:r>
        <w:rPr>
          <w:i/>
        </w:rPr>
        <w:t>components</w:t>
      </w:r>
      <w:r>
        <w:rPr>
          <w:i/>
          <w:spacing w:val="-2"/>
        </w:rPr>
        <w:t xml:space="preserve"> </w:t>
      </w:r>
      <w:r>
        <w:rPr>
          <w:i/>
        </w:rPr>
        <w:t>which</w:t>
      </w:r>
      <w:r>
        <w:rPr>
          <w:i/>
          <w:spacing w:val="-3"/>
        </w:rPr>
        <w:t xml:space="preserve"> </w:t>
      </w:r>
      <w:r>
        <w:rPr>
          <w:i/>
        </w:rPr>
        <w:t>vary</w:t>
      </w:r>
      <w:r>
        <w:rPr>
          <w:i/>
          <w:spacing w:val="-1"/>
        </w:rPr>
        <w:t xml:space="preserve"> </w:t>
      </w:r>
      <w:r>
        <w:rPr>
          <w:i/>
        </w:rPr>
        <w:t>with</w:t>
      </w:r>
      <w:r>
        <w:rPr>
          <w:i/>
          <w:spacing w:val="-5"/>
        </w:rPr>
        <w:t xml:space="preserve"> </w:t>
      </w:r>
      <w:r>
        <w:rPr>
          <w:i/>
        </w:rPr>
        <w:t>international</w:t>
      </w:r>
      <w:r>
        <w:rPr>
          <w:i/>
          <w:spacing w:val="-2"/>
        </w:rPr>
        <w:t xml:space="preserve"> </w:t>
      </w:r>
      <w:r>
        <w:rPr>
          <w:i/>
        </w:rPr>
        <w:t>exchange</w:t>
      </w:r>
      <w:r>
        <w:rPr>
          <w:i/>
          <w:spacing w:val="-1"/>
        </w:rPr>
        <w:t xml:space="preserve"> </w:t>
      </w:r>
      <w:r>
        <w:rPr>
          <w:i/>
        </w:rPr>
        <w:t>rates.</w:t>
      </w:r>
    </w:p>
    <w:p w:rsidR="00DD7BD7" w:rsidRDefault="00AE576E">
      <w:pPr>
        <w:pStyle w:val="Heading1"/>
        <w:spacing w:before="195"/>
        <w:jc w:val="both"/>
      </w:pPr>
      <w:r>
        <w:t>Visa</w:t>
      </w:r>
      <w:r>
        <w:rPr>
          <w:spacing w:val="-2"/>
        </w:rPr>
        <w:t xml:space="preserve"> </w:t>
      </w:r>
      <w:r>
        <w:t>&amp;</w:t>
      </w:r>
      <w:r>
        <w:rPr>
          <w:spacing w:val="-3"/>
        </w:rPr>
        <w:t xml:space="preserve"> </w:t>
      </w:r>
      <w:r>
        <w:t>Insurance</w:t>
      </w:r>
    </w:p>
    <w:p w:rsidR="00DD7BD7" w:rsidRDefault="00AE576E">
      <w:pPr>
        <w:pStyle w:val="BodyText"/>
        <w:ind w:left="794" w:right="890"/>
        <w:jc w:val="both"/>
      </w:pPr>
      <w:r>
        <w:t>India Incoming acts as a facilitator for processing Visa applications. We will guide customers on Visa formalities &amp;</w:t>
      </w:r>
      <w:r>
        <w:rPr>
          <w:spacing w:val="1"/>
        </w:rPr>
        <w:t xml:space="preserve"> </w:t>
      </w:r>
      <w:r>
        <w:t>Visa documentation for specific destinations. The discretion to grant/reject Visa rests solely with the concerned</w:t>
      </w:r>
      <w:r>
        <w:rPr>
          <w:spacing w:val="1"/>
        </w:rPr>
        <w:t xml:space="preserve"> </w:t>
      </w:r>
      <w:r>
        <w:t>embassy</w:t>
      </w:r>
      <w:r>
        <w:rPr>
          <w:spacing w:val="1"/>
        </w:rPr>
        <w:t xml:space="preserve"> </w:t>
      </w:r>
      <w:r>
        <w:t>and</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responsible</w:t>
      </w:r>
      <w:r>
        <w:rPr>
          <w:spacing w:val="1"/>
        </w:rPr>
        <w:t xml:space="preserve"> </w:t>
      </w:r>
      <w:r>
        <w:t>for</w:t>
      </w:r>
      <w:r>
        <w:rPr>
          <w:spacing w:val="1"/>
        </w:rPr>
        <w:t xml:space="preserve"> </w:t>
      </w:r>
      <w:r>
        <w:t>rejection</w:t>
      </w:r>
      <w:r>
        <w:rPr>
          <w:spacing w:val="1"/>
        </w:rPr>
        <w:t xml:space="preserve"> </w:t>
      </w:r>
      <w:r>
        <w:t>of</w:t>
      </w:r>
      <w:r>
        <w:rPr>
          <w:spacing w:val="1"/>
        </w:rPr>
        <w:t xml:space="preserve"> </w:t>
      </w:r>
      <w:r>
        <w:t>any</w:t>
      </w:r>
      <w:r>
        <w:rPr>
          <w:spacing w:val="1"/>
        </w:rPr>
        <w:t xml:space="preserve"> </w:t>
      </w:r>
      <w:r>
        <w:t>applications.</w:t>
      </w:r>
      <w:r>
        <w:rPr>
          <w:spacing w:val="1"/>
        </w:rPr>
        <w:t xml:space="preserve"> </w:t>
      </w:r>
      <w:r>
        <w:t>The</w:t>
      </w:r>
      <w:r>
        <w:rPr>
          <w:spacing w:val="1"/>
        </w:rPr>
        <w:t xml:space="preserve"> </w:t>
      </w:r>
      <w:r>
        <w:t>visa</w:t>
      </w:r>
      <w:r>
        <w:rPr>
          <w:spacing w:val="1"/>
        </w:rPr>
        <w:t xml:space="preserve"> </w:t>
      </w:r>
      <w:r>
        <w:t>fee</w:t>
      </w:r>
      <w:r>
        <w:rPr>
          <w:spacing w:val="1"/>
        </w:rPr>
        <w:t xml:space="preserve"> </w:t>
      </w:r>
      <w:r>
        <w:t>is</w:t>
      </w:r>
      <w:r>
        <w:rPr>
          <w:spacing w:val="1"/>
        </w:rPr>
        <w:t xml:space="preserve"> </w:t>
      </w:r>
      <w:r>
        <w:t>non-</w:t>
      </w:r>
      <w:r>
        <w:rPr>
          <w:spacing w:val="1"/>
        </w:rPr>
        <w:t xml:space="preserve"> </w:t>
      </w:r>
      <w:r>
        <w:t>refundable in case</w:t>
      </w:r>
      <w:r>
        <w:rPr>
          <w:spacing w:val="-2"/>
        </w:rPr>
        <w:t xml:space="preserve"> </w:t>
      </w:r>
      <w:r>
        <w:t>of</w:t>
      </w:r>
      <w:r>
        <w:rPr>
          <w:spacing w:val="-3"/>
        </w:rPr>
        <w:t xml:space="preserve"> </w:t>
      </w:r>
      <w:r>
        <w:t>rejected visa</w:t>
      </w:r>
      <w:r>
        <w:rPr>
          <w:spacing w:val="-3"/>
        </w:rPr>
        <w:t xml:space="preserve"> </w:t>
      </w:r>
      <w:r>
        <w:t>applications.</w:t>
      </w:r>
    </w:p>
    <w:p w:rsidR="00DD7BD7" w:rsidRDefault="00AE576E">
      <w:pPr>
        <w:pStyle w:val="BodyText"/>
        <w:spacing w:before="1"/>
        <w:ind w:left="794" w:right="891"/>
        <w:jc w:val="both"/>
      </w:pPr>
      <w:r>
        <w:t>While</w:t>
      </w:r>
      <w:r>
        <w:rPr>
          <w:spacing w:val="1"/>
        </w:rPr>
        <w:t xml:space="preserve"> </w:t>
      </w:r>
      <w:r>
        <w:t>we</w:t>
      </w:r>
      <w:r>
        <w:rPr>
          <w:spacing w:val="1"/>
        </w:rPr>
        <w:t xml:space="preserve"> </w:t>
      </w:r>
      <w:r>
        <w:t>strive</w:t>
      </w:r>
      <w:r>
        <w:rPr>
          <w:spacing w:val="1"/>
        </w:rPr>
        <w:t xml:space="preserve"> </w:t>
      </w:r>
      <w:r>
        <w:t>to</w:t>
      </w:r>
      <w:r>
        <w:rPr>
          <w:spacing w:val="1"/>
        </w:rPr>
        <w:t xml:space="preserve"> </w:t>
      </w:r>
      <w:r>
        <w:t>provide</w:t>
      </w:r>
      <w:r>
        <w:rPr>
          <w:spacing w:val="1"/>
        </w:rPr>
        <w:t xml:space="preserve"> </w:t>
      </w:r>
      <w:r>
        <w:t>a</w:t>
      </w:r>
      <w:r>
        <w:rPr>
          <w:spacing w:val="1"/>
        </w:rPr>
        <w:t xml:space="preserve"> </w:t>
      </w:r>
      <w:r>
        <w:t>seamless</w:t>
      </w:r>
      <w:r>
        <w:rPr>
          <w:spacing w:val="1"/>
        </w:rPr>
        <w:t xml:space="preserve"> </w:t>
      </w:r>
      <w:r>
        <w:t>Visa</w:t>
      </w:r>
      <w:r>
        <w:rPr>
          <w:spacing w:val="1"/>
        </w:rPr>
        <w:t xml:space="preserve"> </w:t>
      </w:r>
      <w:r>
        <w:t>experience</w:t>
      </w:r>
      <w:r>
        <w:rPr>
          <w:spacing w:val="1"/>
        </w:rPr>
        <w:t xml:space="preserve"> </w:t>
      </w:r>
      <w:r>
        <w:t>to</w:t>
      </w:r>
      <w:r>
        <w:rPr>
          <w:spacing w:val="1"/>
        </w:rPr>
        <w:t xml:space="preserve"> </w:t>
      </w:r>
      <w:r>
        <w:t>the</w:t>
      </w:r>
      <w:r>
        <w:rPr>
          <w:spacing w:val="1"/>
        </w:rPr>
        <w:t xml:space="preserve"> </w:t>
      </w:r>
      <w:r>
        <w:t>customers,</w:t>
      </w:r>
      <w:r>
        <w:rPr>
          <w:spacing w:val="1"/>
        </w:rPr>
        <w:t xml:space="preserve"> </w:t>
      </w:r>
      <w:r>
        <w:t>India</w:t>
      </w:r>
      <w:r>
        <w:rPr>
          <w:spacing w:val="1"/>
        </w:rPr>
        <w:t xml:space="preserve"> </w:t>
      </w:r>
      <w:r>
        <w:t>Incoming</w:t>
      </w:r>
      <w:r>
        <w:rPr>
          <w:spacing w:val="1"/>
        </w:rPr>
        <w:t xml:space="preserve"> </w:t>
      </w:r>
      <w:r>
        <w:t>will</w:t>
      </w:r>
      <w:r>
        <w:rPr>
          <w:spacing w:val="1"/>
        </w:rPr>
        <w:t xml:space="preserve"> </w:t>
      </w:r>
      <w:r>
        <w:t>not</w:t>
      </w:r>
      <w:r>
        <w:rPr>
          <w:spacing w:val="1"/>
        </w:rPr>
        <w:t xml:space="preserve"> </w:t>
      </w:r>
      <w:r>
        <w:t>be</w:t>
      </w:r>
      <w:r>
        <w:rPr>
          <w:spacing w:val="1"/>
        </w:rPr>
        <w:t xml:space="preserve"> </w:t>
      </w:r>
      <w:r>
        <w:t>held</w:t>
      </w:r>
      <w:r>
        <w:rPr>
          <w:spacing w:val="1"/>
        </w:rPr>
        <w:t xml:space="preserve"> </w:t>
      </w:r>
      <w:r>
        <w:t>responsible</w:t>
      </w:r>
      <w:r>
        <w:rPr>
          <w:spacing w:val="22"/>
        </w:rPr>
        <w:t xml:space="preserve"> </w:t>
      </w:r>
      <w:r>
        <w:t>for</w:t>
      </w:r>
      <w:r>
        <w:rPr>
          <w:spacing w:val="23"/>
        </w:rPr>
        <w:t xml:space="preserve"> </w:t>
      </w:r>
      <w:r>
        <w:t>unforeseen</w:t>
      </w:r>
      <w:r>
        <w:rPr>
          <w:spacing w:val="22"/>
        </w:rPr>
        <w:t xml:space="preserve"> </w:t>
      </w:r>
      <w:r>
        <w:t>changes</w:t>
      </w:r>
      <w:r>
        <w:rPr>
          <w:spacing w:val="23"/>
        </w:rPr>
        <w:t xml:space="preserve"> </w:t>
      </w:r>
      <w:r>
        <w:t>to</w:t>
      </w:r>
      <w:r>
        <w:rPr>
          <w:spacing w:val="25"/>
        </w:rPr>
        <w:t xml:space="preserve"> </w:t>
      </w:r>
      <w:r>
        <w:t>Visa</w:t>
      </w:r>
      <w:r>
        <w:rPr>
          <w:spacing w:val="22"/>
        </w:rPr>
        <w:t xml:space="preserve"> </w:t>
      </w:r>
      <w:r>
        <w:t>formalities</w:t>
      </w:r>
      <w:r>
        <w:rPr>
          <w:spacing w:val="24"/>
        </w:rPr>
        <w:t xml:space="preserve"> </w:t>
      </w:r>
      <w:r>
        <w:t>levied</w:t>
      </w:r>
      <w:r>
        <w:rPr>
          <w:spacing w:val="23"/>
        </w:rPr>
        <w:t xml:space="preserve"> </w:t>
      </w:r>
      <w:r>
        <w:t>by</w:t>
      </w:r>
      <w:r>
        <w:rPr>
          <w:spacing w:val="23"/>
        </w:rPr>
        <w:t xml:space="preserve"> </w:t>
      </w:r>
      <w:r>
        <w:t>the</w:t>
      </w:r>
      <w:r>
        <w:rPr>
          <w:spacing w:val="23"/>
        </w:rPr>
        <w:t xml:space="preserve"> </w:t>
      </w:r>
      <w:r>
        <w:t>embassy</w:t>
      </w:r>
      <w:r>
        <w:rPr>
          <w:spacing w:val="20"/>
        </w:rPr>
        <w:t xml:space="preserve"> </w:t>
      </w:r>
      <w:r>
        <w:t>during</w:t>
      </w:r>
      <w:r>
        <w:rPr>
          <w:spacing w:val="22"/>
        </w:rPr>
        <w:t xml:space="preserve"> </w:t>
      </w:r>
      <w:r>
        <w:t>the</w:t>
      </w:r>
      <w:r>
        <w:rPr>
          <w:spacing w:val="23"/>
        </w:rPr>
        <w:t xml:space="preserve"> </w:t>
      </w:r>
      <w:r>
        <w:t>document</w:t>
      </w:r>
      <w:r>
        <w:rPr>
          <w:spacing w:val="23"/>
        </w:rPr>
        <w:t xml:space="preserve"> </w:t>
      </w:r>
      <w:r>
        <w:t>submission</w:t>
      </w:r>
      <w:r>
        <w:rPr>
          <w:spacing w:val="-47"/>
        </w:rPr>
        <w:t xml:space="preserve"> </w:t>
      </w:r>
      <w:r>
        <w:t>and</w:t>
      </w:r>
      <w:r>
        <w:rPr>
          <w:spacing w:val="-2"/>
        </w:rPr>
        <w:t xml:space="preserve"> </w:t>
      </w:r>
      <w:r>
        <w:t>processing</w:t>
      </w:r>
      <w:r>
        <w:rPr>
          <w:spacing w:val="-1"/>
        </w:rPr>
        <w:t xml:space="preserve"> </w:t>
      </w:r>
      <w:r>
        <w:t>phase.</w:t>
      </w:r>
    </w:p>
    <w:p w:rsidR="00DD7BD7" w:rsidRDefault="00DD7BD7">
      <w:pPr>
        <w:pStyle w:val="BodyText"/>
        <w:spacing w:before="1"/>
      </w:pPr>
    </w:p>
    <w:p w:rsidR="00DD7BD7" w:rsidRDefault="00AE576E">
      <w:pPr>
        <w:ind w:left="794"/>
        <w:rPr>
          <w:i/>
        </w:rPr>
      </w:pPr>
      <w:r>
        <w:rPr>
          <w:i/>
        </w:rPr>
        <w:t>Insurance</w:t>
      </w:r>
      <w:r>
        <w:rPr>
          <w:i/>
          <w:spacing w:val="-2"/>
        </w:rPr>
        <w:t xml:space="preserve"> </w:t>
      </w:r>
      <w:r>
        <w:rPr>
          <w:i/>
        </w:rPr>
        <w:t>once</w:t>
      </w:r>
      <w:r>
        <w:rPr>
          <w:i/>
          <w:spacing w:val="-1"/>
        </w:rPr>
        <w:t xml:space="preserve"> </w:t>
      </w:r>
      <w:r>
        <w:rPr>
          <w:i/>
        </w:rPr>
        <w:t>applied</w:t>
      </w:r>
      <w:r>
        <w:rPr>
          <w:i/>
          <w:spacing w:val="-2"/>
        </w:rPr>
        <w:t xml:space="preserve"> </w:t>
      </w:r>
      <w:r>
        <w:rPr>
          <w:i/>
        </w:rPr>
        <w:t>is</w:t>
      </w:r>
      <w:r>
        <w:rPr>
          <w:i/>
          <w:spacing w:val="-3"/>
        </w:rPr>
        <w:t xml:space="preserve"> </w:t>
      </w:r>
      <w:r>
        <w:rPr>
          <w:i/>
        </w:rPr>
        <w:t>subject</w:t>
      </w:r>
      <w:r>
        <w:rPr>
          <w:i/>
          <w:spacing w:val="-1"/>
        </w:rPr>
        <w:t xml:space="preserve"> </w:t>
      </w:r>
      <w:r>
        <w:rPr>
          <w:i/>
        </w:rPr>
        <w:t>to</w:t>
      </w:r>
      <w:r>
        <w:rPr>
          <w:i/>
          <w:spacing w:val="-5"/>
        </w:rPr>
        <w:t xml:space="preserve"> </w:t>
      </w:r>
      <w:r>
        <w:rPr>
          <w:i/>
        </w:rPr>
        <w:t>100% cancellation</w:t>
      </w:r>
      <w:r>
        <w:rPr>
          <w:i/>
          <w:spacing w:val="-5"/>
        </w:rPr>
        <w:t xml:space="preserve"> </w:t>
      </w:r>
      <w:r>
        <w:rPr>
          <w:i/>
        </w:rPr>
        <w:t>fee</w:t>
      </w:r>
      <w:r>
        <w:rPr>
          <w:i/>
          <w:spacing w:val="-2"/>
        </w:rPr>
        <w:t xml:space="preserve"> </w:t>
      </w:r>
      <w:r>
        <w:rPr>
          <w:i/>
        </w:rPr>
        <w:t>and</w:t>
      </w:r>
      <w:r>
        <w:rPr>
          <w:i/>
          <w:spacing w:val="-2"/>
        </w:rPr>
        <w:t xml:space="preserve"> </w:t>
      </w:r>
      <w:r>
        <w:rPr>
          <w:i/>
        </w:rPr>
        <w:t>is non-refundable.</w:t>
      </w:r>
    </w:p>
    <w:sectPr w:rsidR="00DD7BD7">
      <w:pgSz w:w="11920" w:h="16860"/>
      <w:pgMar w:top="1620" w:right="0" w:bottom="280" w:left="0"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7B3" w:rsidRDefault="004F77B3">
      <w:r>
        <w:separator/>
      </w:r>
    </w:p>
  </w:endnote>
  <w:endnote w:type="continuationSeparator" w:id="0">
    <w:p w:rsidR="004F77B3" w:rsidRDefault="004F7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7B3" w:rsidRDefault="004F77B3">
      <w:r>
        <w:separator/>
      </w:r>
    </w:p>
  </w:footnote>
  <w:footnote w:type="continuationSeparator" w:id="0">
    <w:p w:rsidR="004F77B3" w:rsidRDefault="004F7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D7" w:rsidRDefault="00AE576E">
    <w:pPr>
      <w:pStyle w:val="BodyText"/>
      <w:spacing w:line="14" w:lineRule="auto"/>
      <w:rPr>
        <w:sz w:val="20"/>
      </w:rPr>
    </w:pPr>
    <w:r>
      <w:rPr>
        <w:noProof/>
        <w:lang w:val="en-IN" w:eastAsia="en-IN"/>
      </w:rPr>
      <w:drawing>
        <wp:anchor distT="0" distB="0" distL="0" distR="0" simplePos="0" relativeHeight="487266304" behindDoc="1" locked="0" layoutInCell="1" allowOverlap="1">
          <wp:simplePos x="0" y="0"/>
          <wp:positionH relativeFrom="page">
            <wp:posOffset>3194939</wp:posOffset>
          </wp:positionH>
          <wp:positionV relativeFrom="page">
            <wp:posOffset>228651</wp:posOffset>
          </wp:positionV>
          <wp:extent cx="1172844" cy="6849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2844" cy="68498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1C" w:rsidRDefault="00E8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425C"/>
    <w:multiLevelType w:val="hybridMultilevel"/>
    <w:tmpl w:val="27EA9A06"/>
    <w:lvl w:ilvl="0" w:tplc="5F5A99D4">
      <w:numFmt w:val="bullet"/>
      <w:lvlText w:val=""/>
      <w:lvlJc w:val="left"/>
      <w:pPr>
        <w:ind w:left="725" w:hanging="361"/>
      </w:pPr>
      <w:rPr>
        <w:rFonts w:ascii="Symbol" w:eastAsia="Symbol" w:hAnsi="Symbol" w:cs="Symbol" w:hint="default"/>
        <w:w w:val="100"/>
        <w:sz w:val="22"/>
        <w:szCs w:val="22"/>
        <w:lang w:val="en-US" w:eastAsia="en-US" w:bidi="ar-SA"/>
      </w:rPr>
    </w:lvl>
    <w:lvl w:ilvl="1" w:tplc="000E8E88">
      <w:numFmt w:val="bullet"/>
      <w:lvlText w:val="•"/>
      <w:lvlJc w:val="left"/>
      <w:pPr>
        <w:ind w:left="1701" w:hanging="361"/>
      </w:pPr>
      <w:rPr>
        <w:rFonts w:hint="default"/>
        <w:lang w:val="en-US" w:eastAsia="en-US" w:bidi="ar-SA"/>
      </w:rPr>
    </w:lvl>
    <w:lvl w:ilvl="2" w:tplc="5D9A75B2">
      <w:numFmt w:val="bullet"/>
      <w:lvlText w:val="•"/>
      <w:lvlJc w:val="left"/>
      <w:pPr>
        <w:ind w:left="2682" w:hanging="361"/>
      </w:pPr>
      <w:rPr>
        <w:rFonts w:hint="default"/>
        <w:lang w:val="en-US" w:eastAsia="en-US" w:bidi="ar-SA"/>
      </w:rPr>
    </w:lvl>
    <w:lvl w:ilvl="3" w:tplc="87CE5C1A">
      <w:numFmt w:val="bullet"/>
      <w:lvlText w:val="•"/>
      <w:lvlJc w:val="left"/>
      <w:pPr>
        <w:ind w:left="3663" w:hanging="361"/>
      </w:pPr>
      <w:rPr>
        <w:rFonts w:hint="default"/>
        <w:lang w:val="en-US" w:eastAsia="en-US" w:bidi="ar-SA"/>
      </w:rPr>
    </w:lvl>
    <w:lvl w:ilvl="4" w:tplc="AD5E5E90">
      <w:numFmt w:val="bullet"/>
      <w:lvlText w:val="•"/>
      <w:lvlJc w:val="left"/>
      <w:pPr>
        <w:ind w:left="4644" w:hanging="361"/>
      </w:pPr>
      <w:rPr>
        <w:rFonts w:hint="default"/>
        <w:lang w:val="en-US" w:eastAsia="en-US" w:bidi="ar-SA"/>
      </w:rPr>
    </w:lvl>
    <w:lvl w:ilvl="5" w:tplc="2C44AEBC">
      <w:numFmt w:val="bullet"/>
      <w:lvlText w:val="•"/>
      <w:lvlJc w:val="left"/>
      <w:pPr>
        <w:ind w:left="5625" w:hanging="361"/>
      </w:pPr>
      <w:rPr>
        <w:rFonts w:hint="default"/>
        <w:lang w:val="en-US" w:eastAsia="en-US" w:bidi="ar-SA"/>
      </w:rPr>
    </w:lvl>
    <w:lvl w:ilvl="6" w:tplc="D61EF1A4">
      <w:numFmt w:val="bullet"/>
      <w:lvlText w:val="•"/>
      <w:lvlJc w:val="left"/>
      <w:pPr>
        <w:ind w:left="6606" w:hanging="361"/>
      </w:pPr>
      <w:rPr>
        <w:rFonts w:hint="default"/>
        <w:lang w:val="en-US" w:eastAsia="en-US" w:bidi="ar-SA"/>
      </w:rPr>
    </w:lvl>
    <w:lvl w:ilvl="7" w:tplc="E8824BB6">
      <w:numFmt w:val="bullet"/>
      <w:lvlText w:val="•"/>
      <w:lvlJc w:val="left"/>
      <w:pPr>
        <w:ind w:left="7587" w:hanging="361"/>
      </w:pPr>
      <w:rPr>
        <w:rFonts w:hint="default"/>
        <w:lang w:val="en-US" w:eastAsia="en-US" w:bidi="ar-SA"/>
      </w:rPr>
    </w:lvl>
    <w:lvl w:ilvl="8" w:tplc="D4A2C796">
      <w:numFmt w:val="bullet"/>
      <w:lvlText w:val="•"/>
      <w:lvlJc w:val="left"/>
      <w:pPr>
        <w:ind w:left="8568" w:hanging="361"/>
      </w:pPr>
      <w:rPr>
        <w:rFonts w:hint="default"/>
        <w:lang w:val="en-US" w:eastAsia="en-US" w:bidi="ar-SA"/>
      </w:rPr>
    </w:lvl>
  </w:abstractNum>
  <w:abstractNum w:abstractNumId="1">
    <w:nsid w:val="03D953BA"/>
    <w:multiLevelType w:val="hybridMultilevel"/>
    <w:tmpl w:val="AF4A3ABA"/>
    <w:lvl w:ilvl="0" w:tplc="48C2B824">
      <w:numFmt w:val="bullet"/>
      <w:lvlText w:val=""/>
      <w:lvlJc w:val="left"/>
      <w:pPr>
        <w:ind w:left="725" w:hanging="361"/>
      </w:pPr>
      <w:rPr>
        <w:rFonts w:ascii="Symbol" w:eastAsia="Symbol" w:hAnsi="Symbol" w:cs="Symbol" w:hint="default"/>
        <w:w w:val="100"/>
        <w:sz w:val="22"/>
        <w:szCs w:val="22"/>
        <w:lang w:val="en-US" w:eastAsia="en-US" w:bidi="ar-SA"/>
      </w:rPr>
    </w:lvl>
    <w:lvl w:ilvl="1" w:tplc="E926E0AC">
      <w:numFmt w:val="bullet"/>
      <w:lvlText w:val="•"/>
      <w:lvlJc w:val="left"/>
      <w:pPr>
        <w:ind w:left="1701" w:hanging="361"/>
      </w:pPr>
      <w:rPr>
        <w:rFonts w:hint="default"/>
        <w:lang w:val="en-US" w:eastAsia="en-US" w:bidi="ar-SA"/>
      </w:rPr>
    </w:lvl>
    <w:lvl w:ilvl="2" w:tplc="AEFCAD48">
      <w:numFmt w:val="bullet"/>
      <w:lvlText w:val="•"/>
      <w:lvlJc w:val="left"/>
      <w:pPr>
        <w:ind w:left="2682" w:hanging="361"/>
      </w:pPr>
      <w:rPr>
        <w:rFonts w:hint="default"/>
        <w:lang w:val="en-US" w:eastAsia="en-US" w:bidi="ar-SA"/>
      </w:rPr>
    </w:lvl>
    <w:lvl w:ilvl="3" w:tplc="366AF2F2">
      <w:numFmt w:val="bullet"/>
      <w:lvlText w:val="•"/>
      <w:lvlJc w:val="left"/>
      <w:pPr>
        <w:ind w:left="3663" w:hanging="361"/>
      </w:pPr>
      <w:rPr>
        <w:rFonts w:hint="default"/>
        <w:lang w:val="en-US" w:eastAsia="en-US" w:bidi="ar-SA"/>
      </w:rPr>
    </w:lvl>
    <w:lvl w:ilvl="4" w:tplc="B9581464">
      <w:numFmt w:val="bullet"/>
      <w:lvlText w:val="•"/>
      <w:lvlJc w:val="left"/>
      <w:pPr>
        <w:ind w:left="4644" w:hanging="361"/>
      </w:pPr>
      <w:rPr>
        <w:rFonts w:hint="default"/>
        <w:lang w:val="en-US" w:eastAsia="en-US" w:bidi="ar-SA"/>
      </w:rPr>
    </w:lvl>
    <w:lvl w:ilvl="5" w:tplc="BE5EC656">
      <w:numFmt w:val="bullet"/>
      <w:lvlText w:val="•"/>
      <w:lvlJc w:val="left"/>
      <w:pPr>
        <w:ind w:left="5625" w:hanging="361"/>
      </w:pPr>
      <w:rPr>
        <w:rFonts w:hint="default"/>
        <w:lang w:val="en-US" w:eastAsia="en-US" w:bidi="ar-SA"/>
      </w:rPr>
    </w:lvl>
    <w:lvl w:ilvl="6" w:tplc="60728EC8">
      <w:numFmt w:val="bullet"/>
      <w:lvlText w:val="•"/>
      <w:lvlJc w:val="left"/>
      <w:pPr>
        <w:ind w:left="6606" w:hanging="361"/>
      </w:pPr>
      <w:rPr>
        <w:rFonts w:hint="default"/>
        <w:lang w:val="en-US" w:eastAsia="en-US" w:bidi="ar-SA"/>
      </w:rPr>
    </w:lvl>
    <w:lvl w:ilvl="7" w:tplc="26D07584">
      <w:numFmt w:val="bullet"/>
      <w:lvlText w:val="•"/>
      <w:lvlJc w:val="left"/>
      <w:pPr>
        <w:ind w:left="7587" w:hanging="361"/>
      </w:pPr>
      <w:rPr>
        <w:rFonts w:hint="default"/>
        <w:lang w:val="en-US" w:eastAsia="en-US" w:bidi="ar-SA"/>
      </w:rPr>
    </w:lvl>
    <w:lvl w:ilvl="8" w:tplc="B4B295EE">
      <w:numFmt w:val="bullet"/>
      <w:lvlText w:val="•"/>
      <w:lvlJc w:val="left"/>
      <w:pPr>
        <w:ind w:left="8568" w:hanging="361"/>
      </w:pPr>
      <w:rPr>
        <w:rFonts w:hint="default"/>
        <w:lang w:val="en-US" w:eastAsia="en-US" w:bidi="ar-SA"/>
      </w:rPr>
    </w:lvl>
  </w:abstractNum>
  <w:abstractNum w:abstractNumId="2">
    <w:nsid w:val="0E285497"/>
    <w:multiLevelType w:val="hybridMultilevel"/>
    <w:tmpl w:val="E9A4DA44"/>
    <w:lvl w:ilvl="0" w:tplc="1DE8CB4A">
      <w:numFmt w:val="bullet"/>
      <w:lvlText w:val=""/>
      <w:lvlJc w:val="left"/>
      <w:pPr>
        <w:ind w:left="698" w:hanging="363"/>
      </w:pPr>
      <w:rPr>
        <w:rFonts w:ascii="Symbol" w:eastAsia="Symbol" w:hAnsi="Symbol" w:cs="Symbol" w:hint="default"/>
        <w:w w:val="99"/>
        <w:sz w:val="20"/>
        <w:szCs w:val="20"/>
        <w:lang w:val="en-US" w:eastAsia="en-US" w:bidi="ar-SA"/>
      </w:rPr>
    </w:lvl>
    <w:lvl w:ilvl="1" w:tplc="8F6C85FE">
      <w:numFmt w:val="bullet"/>
      <w:lvlText w:val="•"/>
      <w:lvlJc w:val="left"/>
      <w:pPr>
        <w:ind w:left="1678" w:hanging="363"/>
      </w:pPr>
      <w:rPr>
        <w:rFonts w:hint="default"/>
        <w:lang w:val="en-US" w:eastAsia="en-US" w:bidi="ar-SA"/>
      </w:rPr>
    </w:lvl>
    <w:lvl w:ilvl="2" w:tplc="E91C97EE">
      <w:numFmt w:val="bullet"/>
      <w:lvlText w:val="•"/>
      <w:lvlJc w:val="left"/>
      <w:pPr>
        <w:ind w:left="2656" w:hanging="363"/>
      </w:pPr>
      <w:rPr>
        <w:rFonts w:hint="default"/>
        <w:lang w:val="en-US" w:eastAsia="en-US" w:bidi="ar-SA"/>
      </w:rPr>
    </w:lvl>
    <w:lvl w:ilvl="3" w:tplc="2F1225D2">
      <w:numFmt w:val="bullet"/>
      <w:lvlText w:val="•"/>
      <w:lvlJc w:val="left"/>
      <w:pPr>
        <w:ind w:left="3634" w:hanging="363"/>
      </w:pPr>
      <w:rPr>
        <w:rFonts w:hint="default"/>
        <w:lang w:val="en-US" w:eastAsia="en-US" w:bidi="ar-SA"/>
      </w:rPr>
    </w:lvl>
    <w:lvl w:ilvl="4" w:tplc="5E8A63E0">
      <w:numFmt w:val="bullet"/>
      <w:lvlText w:val="•"/>
      <w:lvlJc w:val="left"/>
      <w:pPr>
        <w:ind w:left="4613" w:hanging="363"/>
      </w:pPr>
      <w:rPr>
        <w:rFonts w:hint="default"/>
        <w:lang w:val="en-US" w:eastAsia="en-US" w:bidi="ar-SA"/>
      </w:rPr>
    </w:lvl>
    <w:lvl w:ilvl="5" w:tplc="14DE097C">
      <w:numFmt w:val="bullet"/>
      <w:lvlText w:val="•"/>
      <w:lvlJc w:val="left"/>
      <w:pPr>
        <w:ind w:left="5591" w:hanging="363"/>
      </w:pPr>
      <w:rPr>
        <w:rFonts w:hint="default"/>
        <w:lang w:val="en-US" w:eastAsia="en-US" w:bidi="ar-SA"/>
      </w:rPr>
    </w:lvl>
    <w:lvl w:ilvl="6" w:tplc="2CF4D382">
      <w:numFmt w:val="bullet"/>
      <w:lvlText w:val="•"/>
      <w:lvlJc w:val="left"/>
      <w:pPr>
        <w:ind w:left="6569" w:hanging="363"/>
      </w:pPr>
      <w:rPr>
        <w:rFonts w:hint="default"/>
        <w:lang w:val="en-US" w:eastAsia="en-US" w:bidi="ar-SA"/>
      </w:rPr>
    </w:lvl>
    <w:lvl w:ilvl="7" w:tplc="DDE0835E">
      <w:numFmt w:val="bullet"/>
      <w:lvlText w:val="•"/>
      <w:lvlJc w:val="left"/>
      <w:pPr>
        <w:ind w:left="7548" w:hanging="363"/>
      </w:pPr>
      <w:rPr>
        <w:rFonts w:hint="default"/>
        <w:lang w:val="en-US" w:eastAsia="en-US" w:bidi="ar-SA"/>
      </w:rPr>
    </w:lvl>
    <w:lvl w:ilvl="8" w:tplc="25904F54">
      <w:numFmt w:val="bullet"/>
      <w:lvlText w:val="•"/>
      <w:lvlJc w:val="left"/>
      <w:pPr>
        <w:ind w:left="8526" w:hanging="363"/>
      </w:pPr>
      <w:rPr>
        <w:rFonts w:hint="default"/>
        <w:lang w:val="en-US" w:eastAsia="en-US" w:bidi="ar-SA"/>
      </w:rPr>
    </w:lvl>
  </w:abstractNum>
  <w:abstractNum w:abstractNumId="3">
    <w:nsid w:val="3201181D"/>
    <w:multiLevelType w:val="hybridMultilevel"/>
    <w:tmpl w:val="77BA85B0"/>
    <w:lvl w:ilvl="0" w:tplc="1C903DBA">
      <w:numFmt w:val="bullet"/>
      <w:lvlText w:val=""/>
      <w:lvlJc w:val="left"/>
      <w:pPr>
        <w:ind w:left="725" w:hanging="361"/>
      </w:pPr>
      <w:rPr>
        <w:rFonts w:ascii="Symbol" w:eastAsia="Symbol" w:hAnsi="Symbol" w:cs="Symbol" w:hint="default"/>
        <w:w w:val="100"/>
        <w:sz w:val="22"/>
        <w:szCs w:val="22"/>
        <w:lang w:val="en-US" w:eastAsia="en-US" w:bidi="ar-SA"/>
      </w:rPr>
    </w:lvl>
    <w:lvl w:ilvl="1" w:tplc="62525750">
      <w:numFmt w:val="bullet"/>
      <w:lvlText w:val="•"/>
      <w:lvlJc w:val="left"/>
      <w:pPr>
        <w:ind w:left="1701" w:hanging="361"/>
      </w:pPr>
      <w:rPr>
        <w:rFonts w:hint="default"/>
        <w:lang w:val="en-US" w:eastAsia="en-US" w:bidi="ar-SA"/>
      </w:rPr>
    </w:lvl>
    <w:lvl w:ilvl="2" w:tplc="F5A0AA0A">
      <w:numFmt w:val="bullet"/>
      <w:lvlText w:val="•"/>
      <w:lvlJc w:val="left"/>
      <w:pPr>
        <w:ind w:left="2682" w:hanging="361"/>
      </w:pPr>
      <w:rPr>
        <w:rFonts w:hint="default"/>
        <w:lang w:val="en-US" w:eastAsia="en-US" w:bidi="ar-SA"/>
      </w:rPr>
    </w:lvl>
    <w:lvl w:ilvl="3" w:tplc="F5C0654C">
      <w:numFmt w:val="bullet"/>
      <w:lvlText w:val="•"/>
      <w:lvlJc w:val="left"/>
      <w:pPr>
        <w:ind w:left="3663" w:hanging="361"/>
      </w:pPr>
      <w:rPr>
        <w:rFonts w:hint="default"/>
        <w:lang w:val="en-US" w:eastAsia="en-US" w:bidi="ar-SA"/>
      </w:rPr>
    </w:lvl>
    <w:lvl w:ilvl="4" w:tplc="6DE8E8F0">
      <w:numFmt w:val="bullet"/>
      <w:lvlText w:val="•"/>
      <w:lvlJc w:val="left"/>
      <w:pPr>
        <w:ind w:left="4644" w:hanging="361"/>
      </w:pPr>
      <w:rPr>
        <w:rFonts w:hint="default"/>
        <w:lang w:val="en-US" w:eastAsia="en-US" w:bidi="ar-SA"/>
      </w:rPr>
    </w:lvl>
    <w:lvl w:ilvl="5" w:tplc="C81676DA">
      <w:numFmt w:val="bullet"/>
      <w:lvlText w:val="•"/>
      <w:lvlJc w:val="left"/>
      <w:pPr>
        <w:ind w:left="5625" w:hanging="361"/>
      </w:pPr>
      <w:rPr>
        <w:rFonts w:hint="default"/>
        <w:lang w:val="en-US" w:eastAsia="en-US" w:bidi="ar-SA"/>
      </w:rPr>
    </w:lvl>
    <w:lvl w:ilvl="6" w:tplc="E892AE2E">
      <w:numFmt w:val="bullet"/>
      <w:lvlText w:val="•"/>
      <w:lvlJc w:val="left"/>
      <w:pPr>
        <w:ind w:left="6606" w:hanging="361"/>
      </w:pPr>
      <w:rPr>
        <w:rFonts w:hint="default"/>
        <w:lang w:val="en-US" w:eastAsia="en-US" w:bidi="ar-SA"/>
      </w:rPr>
    </w:lvl>
    <w:lvl w:ilvl="7" w:tplc="B2BC80AC">
      <w:numFmt w:val="bullet"/>
      <w:lvlText w:val="•"/>
      <w:lvlJc w:val="left"/>
      <w:pPr>
        <w:ind w:left="7587" w:hanging="361"/>
      </w:pPr>
      <w:rPr>
        <w:rFonts w:hint="default"/>
        <w:lang w:val="en-US" w:eastAsia="en-US" w:bidi="ar-SA"/>
      </w:rPr>
    </w:lvl>
    <w:lvl w:ilvl="8" w:tplc="BF78F432">
      <w:numFmt w:val="bullet"/>
      <w:lvlText w:val="•"/>
      <w:lvlJc w:val="left"/>
      <w:pPr>
        <w:ind w:left="8568" w:hanging="361"/>
      </w:pPr>
      <w:rPr>
        <w:rFonts w:hint="default"/>
        <w:lang w:val="en-US" w:eastAsia="en-US" w:bidi="ar-SA"/>
      </w:rPr>
    </w:lvl>
  </w:abstractNum>
  <w:abstractNum w:abstractNumId="4">
    <w:nsid w:val="3B347A4B"/>
    <w:multiLevelType w:val="hybridMultilevel"/>
    <w:tmpl w:val="A6C8CD0E"/>
    <w:lvl w:ilvl="0" w:tplc="251292AE">
      <w:numFmt w:val="bullet"/>
      <w:lvlText w:val=""/>
      <w:lvlJc w:val="left"/>
      <w:pPr>
        <w:ind w:left="725" w:hanging="361"/>
      </w:pPr>
      <w:rPr>
        <w:rFonts w:ascii="Symbol" w:eastAsia="Symbol" w:hAnsi="Symbol" w:cs="Symbol" w:hint="default"/>
        <w:w w:val="100"/>
        <w:sz w:val="22"/>
        <w:szCs w:val="22"/>
        <w:lang w:val="en-US" w:eastAsia="en-US" w:bidi="ar-SA"/>
      </w:rPr>
    </w:lvl>
    <w:lvl w:ilvl="1" w:tplc="8110B97E">
      <w:numFmt w:val="bullet"/>
      <w:lvlText w:val="•"/>
      <w:lvlJc w:val="left"/>
      <w:pPr>
        <w:ind w:left="1701" w:hanging="361"/>
      </w:pPr>
      <w:rPr>
        <w:rFonts w:hint="default"/>
        <w:lang w:val="en-US" w:eastAsia="en-US" w:bidi="ar-SA"/>
      </w:rPr>
    </w:lvl>
    <w:lvl w:ilvl="2" w:tplc="A1C21BF6">
      <w:numFmt w:val="bullet"/>
      <w:lvlText w:val="•"/>
      <w:lvlJc w:val="left"/>
      <w:pPr>
        <w:ind w:left="2682" w:hanging="361"/>
      </w:pPr>
      <w:rPr>
        <w:rFonts w:hint="default"/>
        <w:lang w:val="en-US" w:eastAsia="en-US" w:bidi="ar-SA"/>
      </w:rPr>
    </w:lvl>
    <w:lvl w:ilvl="3" w:tplc="241833DC">
      <w:numFmt w:val="bullet"/>
      <w:lvlText w:val="•"/>
      <w:lvlJc w:val="left"/>
      <w:pPr>
        <w:ind w:left="3663" w:hanging="361"/>
      </w:pPr>
      <w:rPr>
        <w:rFonts w:hint="default"/>
        <w:lang w:val="en-US" w:eastAsia="en-US" w:bidi="ar-SA"/>
      </w:rPr>
    </w:lvl>
    <w:lvl w:ilvl="4" w:tplc="CC5A357C">
      <w:numFmt w:val="bullet"/>
      <w:lvlText w:val="•"/>
      <w:lvlJc w:val="left"/>
      <w:pPr>
        <w:ind w:left="4644" w:hanging="361"/>
      </w:pPr>
      <w:rPr>
        <w:rFonts w:hint="default"/>
        <w:lang w:val="en-US" w:eastAsia="en-US" w:bidi="ar-SA"/>
      </w:rPr>
    </w:lvl>
    <w:lvl w:ilvl="5" w:tplc="60FAD77E">
      <w:numFmt w:val="bullet"/>
      <w:lvlText w:val="•"/>
      <w:lvlJc w:val="left"/>
      <w:pPr>
        <w:ind w:left="5625" w:hanging="361"/>
      </w:pPr>
      <w:rPr>
        <w:rFonts w:hint="default"/>
        <w:lang w:val="en-US" w:eastAsia="en-US" w:bidi="ar-SA"/>
      </w:rPr>
    </w:lvl>
    <w:lvl w:ilvl="6" w:tplc="A25AD7F4">
      <w:numFmt w:val="bullet"/>
      <w:lvlText w:val="•"/>
      <w:lvlJc w:val="left"/>
      <w:pPr>
        <w:ind w:left="6606" w:hanging="361"/>
      </w:pPr>
      <w:rPr>
        <w:rFonts w:hint="default"/>
        <w:lang w:val="en-US" w:eastAsia="en-US" w:bidi="ar-SA"/>
      </w:rPr>
    </w:lvl>
    <w:lvl w:ilvl="7" w:tplc="6D668344">
      <w:numFmt w:val="bullet"/>
      <w:lvlText w:val="•"/>
      <w:lvlJc w:val="left"/>
      <w:pPr>
        <w:ind w:left="7587" w:hanging="361"/>
      </w:pPr>
      <w:rPr>
        <w:rFonts w:hint="default"/>
        <w:lang w:val="en-US" w:eastAsia="en-US" w:bidi="ar-SA"/>
      </w:rPr>
    </w:lvl>
    <w:lvl w:ilvl="8" w:tplc="45A8C892">
      <w:numFmt w:val="bullet"/>
      <w:lvlText w:val="•"/>
      <w:lvlJc w:val="left"/>
      <w:pPr>
        <w:ind w:left="8568" w:hanging="361"/>
      </w:pPr>
      <w:rPr>
        <w:rFonts w:hint="default"/>
        <w:lang w:val="en-US" w:eastAsia="en-US" w:bidi="ar-SA"/>
      </w:rPr>
    </w:lvl>
  </w:abstractNum>
  <w:abstractNum w:abstractNumId="5">
    <w:nsid w:val="4F9E37CD"/>
    <w:multiLevelType w:val="hybridMultilevel"/>
    <w:tmpl w:val="EB885412"/>
    <w:lvl w:ilvl="0" w:tplc="A8CAF5CA">
      <w:numFmt w:val="bullet"/>
      <w:lvlText w:val=""/>
      <w:lvlJc w:val="left"/>
      <w:pPr>
        <w:ind w:left="725" w:hanging="361"/>
      </w:pPr>
      <w:rPr>
        <w:rFonts w:ascii="Symbol" w:eastAsia="Symbol" w:hAnsi="Symbol" w:cs="Symbol" w:hint="default"/>
        <w:w w:val="100"/>
        <w:sz w:val="22"/>
        <w:szCs w:val="22"/>
        <w:lang w:val="en-US" w:eastAsia="en-US" w:bidi="ar-SA"/>
      </w:rPr>
    </w:lvl>
    <w:lvl w:ilvl="1" w:tplc="0AAEFE9C">
      <w:numFmt w:val="bullet"/>
      <w:lvlText w:val="•"/>
      <w:lvlJc w:val="left"/>
      <w:pPr>
        <w:ind w:left="1701" w:hanging="361"/>
      </w:pPr>
      <w:rPr>
        <w:rFonts w:hint="default"/>
        <w:lang w:val="en-US" w:eastAsia="en-US" w:bidi="ar-SA"/>
      </w:rPr>
    </w:lvl>
    <w:lvl w:ilvl="2" w:tplc="4370836C">
      <w:numFmt w:val="bullet"/>
      <w:lvlText w:val="•"/>
      <w:lvlJc w:val="left"/>
      <w:pPr>
        <w:ind w:left="2683" w:hanging="361"/>
      </w:pPr>
      <w:rPr>
        <w:rFonts w:hint="default"/>
        <w:lang w:val="en-US" w:eastAsia="en-US" w:bidi="ar-SA"/>
      </w:rPr>
    </w:lvl>
    <w:lvl w:ilvl="3" w:tplc="684EDFF0">
      <w:numFmt w:val="bullet"/>
      <w:lvlText w:val="•"/>
      <w:lvlJc w:val="left"/>
      <w:pPr>
        <w:ind w:left="3664" w:hanging="361"/>
      </w:pPr>
      <w:rPr>
        <w:rFonts w:hint="default"/>
        <w:lang w:val="en-US" w:eastAsia="en-US" w:bidi="ar-SA"/>
      </w:rPr>
    </w:lvl>
    <w:lvl w:ilvl="4" w:tplc="BFAA714E">
      <w:numFmt w:val="bullet"/>
      <w:lvlText w:val="•"/>
      <w:lvlJc w:val="left"/>
      <w:pPr>
        <w:ind w:left="4646" w:hanging="361"/>
      </w:pPr>
      <w:rPr>
        <w:rFonts w:hint="default"/>
        <w:lang w:val="en-US" w:eastAsia="en-US" w:bidi="ar-SA"/>
      </w:rPr>
    </w:lvl>
    <w:lvl w:ilvl="5" w:tplc="5E9E614A">
      <w:numFmt w:val="bullet"/>
      <w:lvlText w:val="•"/>
      <w:lvlJc w:val="left"/>
      <w:pPr>
        <w:ind w:left="5628" w:hanging="361"/>
      </w:pPr>
      <w:rPr>
        <w:rFonts w:hint="default"/>
        <w:lang w:val="en-US" w:eastAsia="en-US" w:bidi="ar-SA"/>
      </w:rPr>
    </w:lvl>
    <w:lvl w:ilvl="6" w:tplc="C9E61F42">
      <w:numFmt w:val="bullet"/>
      <w:lvlText w:val="•"/>
      <w:lvlJc w:val="left"/>
      <w:pPr>
        <w:ind w:left="6609" w:hanging="361"/>
      </w:pPr>
      <w:rPr>
        <w:rFonts w:hint="default"/>
        <w:lang w:val="en-US" w:eastAsia="en-US" w:bidi="ar-SA"/>
      </w:rPr>
    </w:lvl>
    <w:lvl w:ilvl="7" w:tplc="9104E6B0">
      <w:numFmt w:val="bullet"/>
      <w:lvlText w:val="•"/>
      <w:lvlJc w:val="left"/>
      <w:pPr>
        <w:ind w:left="7591" w:hanging="361"/>
      </w:pPr>
      <w:rPr>
        <w:rFonts w:hint="default"/>
        <w:lang w:val="en-US" w:eastAsia="en-US" w:bidi="ar-SA"/>
      </w:rPr>
    </w:lvl>
    <w:lvl w:ilvl="8" w:tplc="92009F70">
      <w:numFmt w:val="bullet"/>
      <w:lvlText w:val="•"/>
      <w:lvlJc w:val="left"/>
      <w:pPr>
        <w:ind w:left="8572" w:hanging="361"/>
      </w:pPr>
      <w:rPr>
        <w:rFonts w:hint="default"/>
        <w:lang w:val="en-US" w:eastAsia="en-US" w:bidi="ar-SA"/>
      </w:rPr>
    </w:lvl>
  </w:abstractNum>
  <w:abstractNum w:abstractNumId="6">
    <w:nsid w:val="4FC924F4"/>
    <w:multiLevelType w:val="hybridMultilevel"/>
    <w:tmpl w:val="CE38ED20"/>
    <w:lvl w:ilvl="0" w:tplc="A3FEC960">
      <w:numFmt w:val="bullet"/>
      <w:lvlText w:val=""/>
      <w:lvlJc w:val="left"/>
      <w:pPr>
        <w:ind w:left="698" w:hanging="428"/>
      </w:pPr>
      <w:rPr>
        <w:rFonts w:ascii="Symbol" w:eastAsia="Symbol" w:hAnsi="Symbol" w:cs="Symbol" w:hint="default"/>
        <w:w w:val="99"/>
        <w:sz w:val="20"/>
        <w:szCs w:val="20"/>
        <w:lang w:val="en-US" w:eastAsia="en-US" w:bidi="ar-SA"/>
      </w:rPr>
    </w:lvl>
    <w:lvl w:ilvl="1" w:tplc="E438F88A">
      <w:numFmt w:val="bullet"/>
      <w:lvlText w:val="•"/>
      <w:lvlJc w:val="left"/>
      <w:pPr>
        <w:ind w:left="1678" w:hanging="428"/>
      </w:pPr>
      <w:rPr>
        <w:rFonts w:hint="default"/>
        <w:lang w:val="en-US" w:eastAsia="en-US" w:bidi="ar-SA"/>
      </w:rPr>
    </w:lvl>
    <w:lvl w:ilvl="2" w:tplc="9264B2BA">
      <w:numFmt w:val="bullet"/>
      <w:lvlText w:val="•"/>
      <w:lvlJc w:val="left"/>
      <w:pPr>
        <w:ind w:left="2656" w:hanging="428"/>
      </w:pPr>
      <w:rPr>
        <w:rFonts w:hint="default"/>
        <w:lang w:val="en-US" w:eastAsia="en-US" w:bidi="ar-SA"/>
      </w:rPr>
    </w:lvl>
    <w:lvl w:ilvl="3" w:tplc="FEBAB5AC">
      <w:numFmt w:val="bullet"/>
      <w:lvlText w:val="•"/>
      <w:lvlJc w:val="left"/>
      <w:pPr>
        <w:ind w:left="3634" w:hanging="428"/>
      </w:pPr>
      <w:rPr>
        <w:rFonts w:hint="default"/>
        <w:lang w:val="en-US" w:eastAsia="en-US" w:bidi="ar-SA"/>
      </w:rPr>
    </w:lvl>
    <w:lvl w:ilvl="4" w:tplc="40626EF2">
      <w:numFmt w:val="bullet"/>
      <w:lvlText w:val="•"/>
      <w:lvlJc w:val="left"/>
      <w:pPr>
        <w:ind w:left="4613" w:hanging="428"/>
      </w:pPr>
      <w:rPr>
        <w:rFonts w:hint="default"/>
        <w:lang w:val="en-US" w:eastAsia="en-US" w:bidi="ar-SA"/>
      </w:rPr>
    </w:lvl>
    <w:lvl w:ilvl="5" w:tplc="9E2A46C2">
      <w:numFmt w:val="bullet"/>
      <w:lvlText w:val="•"/>
      <w:lvlJc w:val="left"/>
      <w:pPr>
        <w:ind w:left="5591" w:hanging="428"/>
      </w:pPr>
      <w:rPr>
        <w:rFonts w:hint="default"/>
        <w:lang w:val="en-US" w:eastAsia="en-US" w:bidi="ar-SA"/>
      </w:rPr>
    </w:lvl>
    <w:lvl w:ilvl="6" w:tplc="04405D1A">
      <w:numFmt w:val="bullet"/>
      <w:lvlText w:val="•"/>
      <w:lvlJc w:val="left"/>
      <w:pPr>
        <w:ind w:left="6569" w:hanging="428"/>
      </w:pPr>
      <w:rPr>
        <w:rFonts w:hint="default"/>
        <w:lang w:val="en-US" w:eastAsia="en-US" w:bidi="ar-SA"/>
      </w:rPr>
    </w:lvl>
    <w:lvl w:ilvl="7" w:tplc="2910B778">
      <w:numFmt w:val="bullet"/>
      <w:lvlText w:val="•"/>
      <w:lvlJc w:val="left"/>
      <w:pPr>
        <w:ind w:left="7548" w:hanging="428"/>
      </w:pPr>
      <w:rPr>
        <w:rFonts w:hint="default"/>
        <w:lang w:val="en-US" w:eastAsia="en-US" w:bidi="ar-SA"/>
      </w:rPr>
    </w:lvl>
    <w:lvl w:ilvl="8" w:tplc="F9245E42">
      <w:numFmt w:val="bullet"/>
      <w:lvlText w:val="•"/>
      <w:lvlJc w:val="left"/>
      <w:pPr>
        <w:ind w:left="8526" w:hanging="428"/>
      </w:pPr>
      <w:rPr>
        <w:rFonts w:hint="default"/>
        <w:lang w:val="en-US" w:eastAsia="en-US" w:bidi="ar-SA"/>
      </w:rPr>
    </w:lvl>
  </w:abstractNum>
  <w:abstractNum w:abstractNumId="7">
    <w:nsid w:val="547B3A18"/>
    <w:multiLevelType w:val="hybridMultilevel"/>
    <w:tmpl w:val="E238F856"/>
    <w:lvl w:ilvl="0" w:tplc="C472BB4E">
      <w:numFmt w:val="bullet"/>
      <w:lvlText w:val=""/>
      <w:lvlJc w:val="left"/>
      <w:pPr>
        <w:ind w:left="725" w:hanging="361"/>
      </w:pPr>
      <w:rPr>
        <w:rFonts w:ascii="Symbol" w:eastAsia="Symbol" w:hAnsi="Symbol" w:cs="Symbol" w:hint="default"/>
        <w:w w:val="100"/>
        <w:sz w:val="22"/>
        <w:szCs w:val="22"/>
        <w:lang w:val="en-US" w:eastAsia="en-US" w:bidi="ar-SA"/>
      </w:rPr>
    </w:lvl>
    <w:lvl w:ilvl="1" w:tplc="22546722">
      <w:numFmt w:val="bullet"/>
      <w:lvlText w:val="•"/>
      <w:lvlJc w:val="left"/>
      <w:pPr>
        <w:ind w:left="1700" w:hanging="361"/>
      </w:pPr>
      <w:rPr>
        <w:rFonts w:hint="default"/>
        <w:lang w:val="en-US" w:eastAsia="en-US" w:bidi="ar-SA"/>
      </w:rPr>
    </w:lvl>
    <w:lvl w:ilvl="2" w:tplc="E2EC06E0">
      <w:numFmt w:val="bullet"/>
      <w:lvlText w:val="•"/>
      <w:lvlJc w:val="left"/>
      <w:pPr>
        <w:ind w:left="2681" w:hanging="361"/>
      </w:pPr>
      <w:rPr>
        <w:rFonts w:hint="default"/>
        <w:lang w:val="en-US" w:eastAsia="en-US" w:bidi="ar-SA"/>
      </w:rPr>
    </w:lvl>
    <w:lvl w:ilvl="3" w:tplc="144CF0FA">
      <w:numFmt w:val="bullet"/>
      <w:lvlText w:val="•"/>
      <w:lvlJc w:val="left"/>
      <w:pPr>
        <w:ind w:left="3662" w:hanging="361"/>
      </w:pPr>
      <w:rPr>
        <w:rFonts w:hint="default"/>
        <w:lang w:val="en-US" w:eastAsia="en-US" w:bidi="ar-SA"/>
      </w:rPr>
    </w:lvl>
    <w:lvl w:ilvl="4" w:tplc="33721E3C">
      <w:numFmt w:val="bullet"/>
      <w:lvlText w:val="•"/>
      <w:lvlJc w:val="left"/>
      <w:pPr>
        <w:ind w:left="4643" w:hanging="361"/>
      </w:pPr>
      <w:rPr>
        <w:rFonts w:hint="default"/>
        <w:lang w:val="en-US" w:eastAsia="en-US" w:bidi="ar-SA"/>
      </w:rPr>
    </w:lvl>
    <w:lvl w:ilvl="5" w:tplc="2DF80AE0">
      <w:numFmt w:val="bullet"/>
      <w:lvlText w:val="•"/>
      <w:lvlJc w:val="left"/>
      <w:pPr>
        <w:ind w:left="5624" w:hanging="361"/>
      </w:pPr>
      <w:rPr>
        <w:rFonts w:hint="default"/>
        <w:lang w:val="en-US" w:eastAsia="en-US" w:bidi="ar-SA"/>
      </w:rPr>
    </w:lvl>
    <w:lvl w:ilvl="6" w:tplc="9514BE00">
      <w:numFmt w:val="bullet"/>
      <w:lvlText w:val="•"/>
      <w:lvlJc w:val="left"/>
      <w:pPr>
        <w:ind w:left="6604" w:hanging="361"/>
      </w:pPr>
      <w:rPr>
        <w:rFonts w:hint="default"/>
        <w:lang w:val="en-US" w:eastAsia="en-US" w:bidi="ar-SA"/>
      </w:rPr>
    </w:lvl>
    <w:lvl w:ilvl="7" w:tplc="9288F52C">
      <w:numFmt w:val="bullet"/>
      <w:lvlText w:val="•"/>
      <w:lvlJc w:val="left"/>
      <w:pPr>
        <w:ind w:left="7585" w:hanging="361"/>
      </w:pPr>
      <w:rPr>
        <w:rFonts w:hint="default"/>
        <w:lang w:val="en-US" w:eastAsia="en-US" w:bidi="ar-SA"/>
      </w:rPr>
    </w:lvl>
    <w:lvl w:ilvl="8" w:tplc="3BFCB3C4">
      <w:numFmt w:val="bullet"/>
      <w:lvlText w:val="•"/>
      <w:lvlJc w:val="left"/>
      <w:pPr>
        <w:ind w:left="8566" w:hanging="361"/>
      </w:pPr>
      <w:rPr>
        <w:rFonts w:hint="default"/>
        <w:lang w:val="en-US" w:eastAsia="en-US" w:bidi="ar-SA"/>
      </w:rPr>
    </w:lvl>
  </w:abstractNum>
  <w:abstractNum w:abstractNumId="8">
    <w:nsid w:val="6476531C"/>
    <w:multiLevelType w:val="hybridMultilevel"/>
    <w:tmpl w:val="515A62E6"/>
    <w:lvl w:ilvl="0" w:tplc="72DCFD10">
      <w:numFmt w:val="bullet"/>
      <w:lvlText w:val=""/>
      <w:lvlJc w:val="left"/>
      <w:pPr>
        <w:ind w:left="725" w:hanging="361"/>
      </w:pPr>
      <w:rPr>
        <w:rFonts w:ascii="Symbol" w:eastAsia="Symbol" w:hAnsi="Symbol" w:cs="Symbol" w:hint="default"/>
        <w:w w:val="100"/>
        <w:sz w:val="22"/>
        <w:szCs w:val="22"/>
        <w:lang w:val="en-US" w:eastAsia="en-US" w:bidi="ar-SA"/>
      </w:rPr>
    </w:lvl>
    <w:lvl w:ilvl="1" w:tplc="F4F88DDE">
      <w:numFmt w:val="bullet"/>
      <w:lvlText w:val="•"/>
      <w:lvlJc w:val="left"/>
      <w:pPr>
        <w:ind w:left="1701" w:hanging="361"/>
      </w:pPr>
      <w:rPr>
        <w:rFonts w:hint="default"/>
        <w:lang w:val="en-US" w:eastAsia="en-US" w:bidi="ar-SA"/>
      </w:rPr>
    </w:lvl>
    <w:lvl w:ilvl="2" w:tplc="0F1620BE">
      <w:numFmt w:val="bullet"/>
      <w:lvlText w:val="•"/>
      <w:lvlJc w:val="left"/>
      <w:pPr>
        <w:ind w:left="2682" w:hanging="361"/>
      </w:pPr>
      <w:rPr>
        <w:rFonts w:hint="default"/>
        <w:lang w:val="en-US" w:eastAsia="en-US" w:bidi="ar-SA"/>
      </w:rPr>
    </w:lvl>
    <w:lvl w:ilvl="3" w:tplc="9D58D60C">
      <w:numFmt w:val="bullet"/>
      <w:lvlText w:val="•"/>
      <w:lvlJc w:val="left"/>
      <w:pPr>
        <w:ind w:left="3663" w:hanging="361"/>
      </w:pPr>
      <w:rPr>
        <w:rFonts w:hint="default"/>
        <w:lang w:val="en-US" w:eastAsia="en-US" w:bidi="ar-SA"/>
      </w:rPr>
    </w:lvl>
    <w:lvl w:ilvl="4" w:tplc="2A6CBB46">
      <w:numFmt w:val="bullet"/>
      <w:lvlText w:val="•"/>
      <w:lvlJc w:val="left"/>
      <w:pPr>
        <w:ind w:left="4644" w:hanging="361"/>
      </w:pPr>
      <w:rPr>
        <w:rFonts w:hint="default"/>
        <w:lang w:val="en-US" w:eastAsia="en-US" w:bidi="ar-SA"/>
      </w:rPr>
    </w:lvl>
    <w:lvl w:ilvl="5" w:tplc="EE7C9A74">
      <w:numFmt w:val="bullet"/>
      <w:lvlText w:val="•"/>
      <w:lvlJc w:val="left"/>
      <w:pPr>
        <w:ind w:left="5625" w:hanging="361"/>
      </w:pPr>
      <w:rPr>
        <w:rFonts w:hint="default"/>
        <w:lang w:val="en-US" w:eastAsia="en-US" w:bidi="ar-SA"/>
      </w:rPr>
    </w:lvl>
    <w:lvl w:ilvl="6" w:tplc="DECE3652">
      <w:numFmt w:val="bullet"/>
      <w:lvlText w:val="•"/>
      <w:lvlJc w:val="left"/>
      <w:pPr>
        <w:ind w:left="6606" w:hanging="361"/>
      </w:pPr>
      <w:rPr>
        <w:rFonts w:hint="default"/>
        <w:lang w:val="en-US" w:eastAsia="en-US" w:bidi="ar-SA"/>
      </w:rPr>
    </w:lvl>
    <w:lvl w:ilvl="7" w:tplc="6400EB44">
      <w:numFmt w:val="bullet"/>
      <w:lvlText w:val="•"/>
      <w:lvlJc w:val="left"/>
      <w:pPr>
        <w:ind w:left="7587" w:hanging="361"/>
      </w:pPr>
      <w:rPr>
        <w:rFonts w:hint="default"/>
        <w:lang w:val="en-US" w:eastAsia="en-US" w:bidi="ar-SA"/>
      </w:rPr>
    </w:lvl>
    <w:lvl w:ilvl="8" w:tplc="2CFE790E">
      <w:numFmt w:val="bullet"/>
      <w:lvlText w:val="•"/>
      <w:lvlJc w:val="left"/>
      <w:pPr>
        <w:ind w:left="8568" w:hanging="361"/>
      </w:pPr>
      <w:rPr>
        <w:rFonts w:hint="default"/>
        <w:lang w:val="en-US" w:eastAsia="en-US" w:bidi="ar-SA"/>
      </w:rPr>
    </w:lvl>
  </w:abstractNum>
  <w:num w:numId="1">
    <w:abstractNumId w:val="2"/>
  </w:num>
  <w:num w:numId="2">
    <w:abstractNumId w:val="6"/>
  </w:num>
  <w:num w:numId="3">
    <w:abstractNumId w:val="7"/>
  </w:num>
  <w:num w:numId="4">
    <w:abstractNumId w:val="1"/>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D7"/>
    <w:rsid w:val="0005202F"/>
    <w:rsid w:val="000578E8"/>
    <w:rsid w:val="000B5F3C"/>
    <w:rsid w:val="000D0070"/>
    <w:rsid w:val="000D1668"/>
    <w:rsid w:val="000F264E"/>
    <w:rsid w:val="001008BF"/>
    <w:rsid w:val="001739B8"/>
    <w:rsid w:val="001B38A2"/>
    <w:rsid w:val="001C6445"/>
    <w:rsid w:val="002217AA"/>
    <w:rsid w:val="00233C1D"/>
    <w:rsid w:val="00255C8E"/>
    <w:rsid w:val="0027749B"/>
    <w:rsid w:val="002C0F34"/>
    <w:rsid w:val="00307F95"/>
    <w:rsid w:val="003A11F3"/>
    <w:rsid w:val="003A2816"/>
    <w:rsid w:val="003D6579"/>
    <w:rsid w:val="003F7804"/>
    <w:rsid w:val="0041365C"/>
    <w:rsid w:val="004F77B3"/>
    <w:rsid w:val="006C28CC"/>
    <w:rsid w:val="006C4335"/>
    <w:rsid w:val="00700EB6"/>
    <w:rsid w:val="00751FA7"/>
    <w:rsid w:val="007E359C"/>
    <w:rsid w:val="0089346D"/>
    <w:rsid w:val="008B37CE"/>
    <w:rsid w:val="008C4D69"/>
    <w:rsid w:val="008E4432"/>
    <w:rsid w:val="009828BA"/>
    <w:rsid w:val="009B2AC2"/>
    <w:rsid w:val="00AE576E"/>
    <w:rsid w:val="00AF7CC8"/>
    <w:rsid w:val="00B04552"/>
    <w:rsid w:val="00B369BC"/>
    <w:rsid w:val="00B51724"/>
    <w:rsid w:val="00C74C00"/>
    <w:rsid w:val="00CC128E"/>
    <w:rsid w:val="00CF58CE"/>
    <w:rsid w:val="00D20C9B"/>
    <w:rsid w:val="00D9511F"/>
    <w:rsid w:val="00DD7BD7"/>
    <w:rsid w:val="00E15268"/>
    <w:rsid w:val="00E21211"/>
    <w:rsid w:val="00E644F7"/>
    <w:rsid w:val="00E8531C"/>
    <w:rsid w:val="00EB1642"/>
    <w:rsid w:val="00EE142B"/>
    <w:rsid w:val="00F01F87"/>
    <w:rsid w:val="00F46D26"/>
    <w:rsid w:val="00FF1078"/>
    <w:rsid w:val="00FF74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84D62-B90D-436E-B562-2CC2CB8E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9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7"/>
    </w:pPr>
    <w:rPr>
      <w:b/>
      <w:bCs/>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25"/>
    </w:pPr>
  </w:style>
  <w:style w:type="paragraph" w:styleId="Header">
    <w:name w:val="header"/>
    <w:basedOn w:val="Normal"/>
    <w:link w:val="HeaderChar"/>
    <w:uiPriority w:val="99"/>
    <w:unhideWhenUsed/>
    <w:rsid w:val="00E8531C"/>
    <w:pPr>
      <w:tabs>
        <w:tab w:val="center" w:pos="4513"/>
        <w:tab w:val="right" w:pos="9026"/>
      </w:tabs>
    </w:pPr>
  </w:style>
  <w:style w:type="character" w:customStyle="1" w:styleId="HeaderChar">
    <w:name w:val="Header Char"/>
    <w:basedOn w:val="DefaultParagraphFont"/>
    <w:link w:val="Header"/>
    <w:uiPriority w:val="99"/>
    <w:rsid w:val="00E8531C"/>
    <w:rPr>
      <w:rFonts w:ascii="Calibri" w:eastAsia="Calibri" w:hAnsi="Calibri" w:cs="Calibri"/>
    </w:rPr>
  </w:style>
  <w:style w:type="paragraph" w:styleId="Footer">
    <w:name w:val="footer"/>
    <w:basedOn w:val="Normal"/>
    <w:link w:val="FooterChar"/>
    <w:uiPriority w:val="99"/>
    <w:unhideWhenUsed/>
    <w:rsid w:val="00E8531C"/>
    <w:pPr>
      <w:tabs>
        <w:tab w:val="center" w:pos="4513"/>
        <w:tab w:val="right" w:pos="9026"/>
      </w:tabs>
    </w:pPr>
  </w:style>
  <w:style w:type="character" w:customStyle="1" w:styleId="FooterChar">
    <w:name w:val="Footer Char"/>
    <w:basedOn w:val="DefaultParagraphFont"/>
    <w:link w:val="Footer"/>
    <w:uiPriority w:val="99"/>
    <w:rsid w:val="00E853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bookings@indiaincomin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8</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30</cp:revision>
  <dcterms:created xsi:type="dcterms:W3CDTF">2023-11-14T07:35:00Z</dcterms:created>
  <dcterms:modified xsi:type="dcterms:W3CDTF">2023-11-23T13:15:00Z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2010</vt:lpwstr>
  </property>
  <property fmtid="{D5CDD505-2E9C-101B-9397-08002B2CF9AE}" pid="4" name="LastSaved">
    <vt:filetime>2023-11-14T00:00:00Z</vt:filetime>
  </property>
</Properties>
</file>